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33F5E" w14:textId="07D72C3E" w:rsidR="00C8159E" w:rsidRPr="00C8159E" w:rsidRDefault="00C8159E" w:rsidP="00B3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/>
        <w:ind w:left="142"/>
        <w:jc w:val="both"/>
        <w:rPr>
          <w:rFonts w:ascii="Arial" w:eastAsia="Times New Roman" w:hAnsi="Arial" w:cs="Arial"/>
          <w:b/>
          <w:lang w:eastAsia="zh-CN"/>
        </w:rPr>
      </w:pPr>
      <w:r w:rsidRPr="00C8159E">
        <w:rPr>
          <w:rFonts w:ascii="Arial" w:eastAsia="Times New Roman" w:hAnsi="Arial" w:cs="Arial"/>
          <w:b/>
          <w:lang w:eastAsia="zh-CN"/>
        </w:rPr>
        <w:t>Raster für die Weiterbildungskonzepte aller Weiter</w:t>
      </w:r>
      <w:r w:rsidR="00CA06A0">
        <w:rPr>
          <w:rFonts w:ascii="Arial" w:eastAsia="Times New Roman" w:hAnsi="Arial" w:cs="Arial"/>
          <w:b/>
          <w:lang w:eastAsia="zh-CN"/>
        </w:rPr>
        <w:t>bildungsstätten im Fachgebiet Handch</w:t>
      </w:r>
      <w:r w:rsidR="00CA06A0">
        <w:rPr>
          <w:rFonts w:ascii="Arial" w:eastAsia="Times New Roman" w:hAnsi="Arial" w:cs="Arial"/>
          <w:b/>
          <w:lang w:eastAsia="zh-CN"/>
        </w:rPr>
        <w:t>i</w:t>
      </w:r>
      <w:r w:rsidR="00CA06A0">
        <w:rPr>
          <w:rFonts w:ascii="Arial" w:eastAsia="Times New Roman" w:hAnsi="Arial" w:cs="Arial"/>
          <w:b/>
          <w:lang w:eastAsia="zh-CN"/>
        </w:rPr>
        <w:t xml:space="preserve">rurgie </w:t>
      </w:r>
    </w:p>
    <w:p w14:paraId="7AF2BA2F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4CDD9063" w14:textId="77777777" w:rsidR="00C8159E" w:rsidRPr="00C8159E" w:rsidRDefault="00C8159E" w:rsidP="00A62D59">
      <w:pPr>
        <w:spacing w:after="0"/>
        <w:outlineLvl w:val="0"/>
        <w:rPr>
          <w:rFonts w:ascii="Arial" w:eastAsia="Times New Roman" w:hAnsi="Arial" w:cs="Arial"/>
          <w:sz w:val="30"/>
          <w:szCs w:val="30"/>
          <w:lang w:eastAsia="zh-CN"/>
        </w:rPr>
      </w:pPr>
      <w:r w:rsidRPr="00C8159E">
        <w:rPr>
          <w:rFonts w:ascii="Arial" w:eastAsia="Times New Roman" w:hAnsi="Arial" w:cs="Arial"/>
          <w:sz w:val="30"/>
          <w:szCs w:val="30"/>
          <w:lang w:eastAsia="zh-CN"/>
        </w:rPr>
        <w:t>Einleitung</w:t>
      </w:r>
    </w:p>
    <w:p w14:paraId="6AF914C8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709F2F4B" w14:textId="51CB3998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 xml:space="preserve">Mit diesem Raster bezweckt die Schweizerische Gesellschaft für </w:t>
      </w:r>
      <w:r w:rsidR="00CA06A0">
        <w:rPr>
          <w:rFonts w:ascii="Arial" w:eastAsia="Times New Roman" w:hAnsi="Arial" w:cs="Arial"/>
          <w:lang w:eastAsia="zh-CN"/>
        </w:rPr>
        <w:t>Handchirurgie</w:t>
      </w:r>
      <w:r w:rsidRPr="00C8159E">
        <w:rPr>
          <w:rFonts w:ascii="Arial" w:eastAsia="Times New Roman" w:hAnsi="Arial" w:cs="Arial"/>
          <w:lang w:eastAsia="zh-CN"/>
        </w:rPr>
        <w:t xml:space="preserve"> eine Standardisierung der Weiterbildungskonzepte aller anerkannten Weiterbildungsstätten im Fachgebiet </w:t>
      </w:r>
      <w:r w:rsidR="00CA06A0">
        <w:rPr>
          <w:rFonts w:ascii="Arial" w:eastAsia="Times New Roman" w:hAnsi="Arial" w:cs="Arial"/>
          <w:lang w:eastAsia="zh-CN"/>
        </w:rPr>
        <w:t>Handchirurgie</w:t>
      </w:r>
      <w:r w:rsidRPr="00C8159E">
        <w:rPr>
          <w:rFonts w:ascii="Arial" w:eastAsia="Times New Roman" w:hAnsi="Arial" w:cs="Arial"/>
          <w:lang w:eastAsia="zh-CN"/>
        </w:rPr>
        <w:t>. Das Weiterbildungskonzept dient der Sicherstellung der Weiterbildungsqualität. Es beschreibt detai</w:t>
      </w:r>
      <w:r w:rsidRPr="00C8159E">
        <w:rPr>
          <w:rFonts w:ascii="Arial" w:eastAsia="Times New Roman" w:hAnsi="Arial" w:cs="Arial"/>
          <w:lang w:eastAsia="zh-CN"/>
        </w:rPr>
        <w:t>l</w:t>
      </w:r>
      <w:r w:rsidRPr="00C8159E">
        <w:rPr>
          <w:rFonts w:ascii="Arial" w:eastAsia="Times New Roman" w:hAnsi="Arial" w:cs="Arial"/>
          <w:lang w:eastAsia="zh-CN"/>
        </w:rPr>
        <w:t>liert die Struktur der betreffenden Weiterbildungsstätte (Ziffer 5 Weiterbildungsprogramm, WBP) s</w:t>
      </w:r>
      <w:r w:rsidRPr="00C8159E">
        <w:rPr>
          <w:rFonts w:ascii="Arial" w:eastAsia="Times New Roman" w:hAnsi="Arial" w:cs="Arial"/>
          <w:lang w:eastAsia="zh-CN"/>
        </w:rPr>
        <w:t>o</w:t>
      </w:r>
      <w:r w:rsidRPr="00C8159E">
        <w:rPr>
          <w:rFonts w:ascii="Arial" w:eastAsia="Times New Roman" w:hAnsi="Arial" w:cs="Arial"/>
          <w:lang w:eastAsia="zh-CN"/>
        </w:rPr>
        <w:t>wie die zeitliche und inhaltliche Vermittlung der Lerninhalte (Ziffer 3 WBP).</w:t>
      </w:r>
    </w:p>
    <w:p w14:paraId="25E64D27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0F2AA338" w14:textId="559FC82C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 xml:space="preserve">Im Raster werden alle wesentlichen Vorschriften des betreffenden Weiterbildungsprogramms für </w:t>
      </w:r>
      <w:r w:rsidR="00CA06A0">
        <w:rPr>
          <w:rFonts w:ascii="Arial" w:eastAsia="Times New Roman" w:hAnsi="Arial" w:cs="Arial"/>
          <w:szCs w:val="20"/>
          <w:lang w:eastAsia="zh-CN"/>
        </w:rPr>
        <w:t>Handchirurgie</w:t>
      </w:r>
      <w:r w:rsidRPr="00C8159E">
        <w:rPr>
          <w:rFonts w:ascii="Arial" w:eastAsia="Times New Roman" w:hAnsi="Arial" w:cs="Arial"/>
          <w:szCs w:val="20"/>
          <w:lang w:eastAsia="zh-CN"/>
        </w:rPr>
        <w:t xml:space="preserve"> angesprochen, insbesondere die Bestimmungen unter den Ziffern 3 (Lernziele) und 5 (Charakteristika der Weiterbildungsstätten). </w:t>
      </w:r>
    </w:p>
    <w:p w14:paraId="71C44AD8" w14:textId="77777777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14:paraId="127846D1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 xml:space="preserve">Alle Weiterbildungskonzepte sind im Internet auf dem Register der zertifizierten Weiterbildungsstätten öffentlich zugänglich (www.siwf-register.ch). Sie dienen der </w:t>
      </w:r>
      <w:proofErr w:type="spellStart"/>
      <w:r w:rsidRPr="00C8159E">
        <w:rPr>
          <w:rFonts w:ascii="Arial" w:eastAsia="Times New Roman" w:hAnsi="Arial" w:cs="Arial"/>
          <w:lang w:eastAsia="zh-CN"/>
        </w:rPr>
        <w:t>Weiterbildungsstättenkommission</w:t>
      </w:r>
      <w:proofErr w:type="spellEnd"/>
      <w:r w:rsidRPr="00C8159E">
        <w:rPr>
          <w:rFonts w:ascii="Arial" w:eastAsia="Times New Roman" w:hAnsi="Arial" w:cs="Arial"/>
          <w:lang w:eastAsia="zh-CN"/>
        </w:rPr>
        <w:t xml:space="preserve"> (WBSK) und dem Visitationsteam als Grundlage für die Überprüfung der Anerkennungskriterien (Art. 41-43 WBO und Ziffern 3 und 5 des Weiterbildungsprogramms). Sie sollen aber auch den angehe</w:t>
      </w:r>
      <w:r w:rsidRPr="00C8159E">
        <w:rPr>
          <w:rFonts w:ascii="Arial" w:eastAsia="Times New Roman" w:hAnsi="Arial" w:cs="Arial"/>
          <w:lang w:eastAsia="zh-CN"/>
        </w:rPr>
        <w:t>n</w:t>
      </w:r>
      <w:r w:rsidRPr="00C8159E">
        <w:rPr>
          <w:rFonts w:ascii="Arial" w:eastAsia="Times New Roman" w:hAnsi="Arial" w:cs="Arial"/>
          <w:lang w:eastAsia="zh-CN"/>
        </w:rPr>
        <w:t xml:space="preserve">den Fachärzten die Planung der Weiterbildung erleichtern. </w:t>
      </w:r>
    </w:p>
    <w:p w14:paraId="62849F78" w14:textId="77777777" w:rsidR="00EC5BF4" w:rsidRPr="00EC5BF4" w:rsidRDefault="00EC5BF4" w:rsidP="00EC5BF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4E6AFF7" w14:textId="77777777" w:rsidR="00EC5BF4" w:rsidRPr="00EC5BF4" w:rsidRDefault="00EC5BF4" w:rsidP="00EC5BF4">
      <w:pPr>
        <w:tabs>
          <w:tab w:val="left" w:pos="284"/>
        </w:tabs>
        <w:spacing w:after="0" w:line="280" w:lineRule="atLeast"/>
        <w:rPr>
          <w:rFonts w:ascii="Arial" w:eastAsia="Times New Roman" w:hAnsi="Arial" w:cs="Arial"/>
          <w:lang w:eastAsia="zh-CN"/>
        </w:rPr>
      </w:pPr>
      <w:r w:rsidRPr="00EC5BF4">
        <w:rPr>
          <w:rFonts w:ascii="Arial" w:eastAsia="Times New Roman" w:hAnsi="Arial" w:cs="Arial"/>
          <w:szCs w:val="20"/>
          <w:highlight w:val="yellow"/>
          <w:lang w:eastAsia="zh-CN"/>
        </w:rPr>
        <w:t>=&gt; Bitte diese Einleitung nach Erstellung Ihres Weiterbildungskonzepts löschen!</w:t>
      </w:r>
    </w:p>
    <w:p w14:paraId="70F94363" w14:textId="77777777" w:rsidR="00EC5BF4" w:rsidRPr="00EC5BF4" w:rsidRDefault="00EC5BF4" w:rsidP="00EC5BF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bookmarkStart w:id="0" w:name="_GoBack"/>
      <w:bookmarkEnd w:id="0"/>
    </w:p>
    <w:p w14:paraId="7F88F979" w14:textId="77777777" w:rsid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5B773DDD" w14:textId="77777777" w:rsidR="007077B5" w:rsidRPr="00C8159E" w:rsidRDefault="007077B5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44D79B95" w14:textId="77777777" w:rsidR="00C8159E" w:rsidRPr="00C8159E" w:rsidRDefault="00C8159E" w:rsidP="00EC5BF4">
      <w:pPr>
        <w:numPr>
          <w:ilvl w:val="0"/>
          <w:numId w:val="45"/>
        </w:numPr>
        <w:tabs>
          <w:tab w:val="left" w:pos="426"/>
        </w:tabs>
        <w:spacing w:after="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Angaben zur Weiterbildungsstätte </w:t>
      </w:r>
    </w:p>
    <w:p w14:paraId="1E786A17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0C8AA85C" w14:textId="77777777" w:rsidR="00C8159E" w:rsidRPr="00C8159E" w:rsidRDefault="00C8159E" w:rsidP="00C8159E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1.1</w:t>
      </w:r>
      <w:r w:rsidRPr="00C8159E">
        <w:rPr>
          <w:rFonts w:ascii="Arial" w:eastAsia="Times New Roman" w:hAnsi="Arial" w:cs="Arial"/>
          <w:lang w:eastAsia="zh-CN"/>
        </w:rPr>
        <w:tab/>
        <w:t>Name der Weiterbildungsstätte, Postadresse, Telefonnummer</w:t>
      </w:r>
    </w:p>
    <w:p w14:paraId="6F8E7569" w14:textId="77777777" w:rsidR="00553989" w:rsidRPr="00C8159E" w:rsidRDefault="00553989" w:rsidP="00C8159E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szCs w:val="20"/>
          <w:lang w:eastAsia="zh-CN"/>
        </w:rPr>
      </w:pPr>
    </w:p>
    <w:p w14:paraId="473B2705" w14:textId="77777777" w:rsidR="00C8159E" w:rsidRPr="00687723" w:rsidRDefault="00C8159E" w:rsidP="00C8159E">
      <w:pPr>
        <w:tabs>
          <w:tab w:val="left" w:pos="426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1.2.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>Weiterbildungsstätte anerkannt für</w:t>
      </w:r>
    </w:p>
    <w:p w14:paraId="4354B79E" w14:textId="77275E8F" w:rsidR="00C8159E" w:rsidRPr="00687723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 xml:space="preserve">- Fachgebiet </w:t>
      </w:r>
      <w:r w:rsidR="00CA06A0" w:rsidRPr="00687723">
        <w:rPr>
          <w:rFonts w:ascii="Arial" w:eastAsia="Times New Roman" w:hAnsi="Arial" w:cs="Arial"/>
          <w:snapToGrid w:val="0"/>
          <w:lang w:eastAsia="de-CH"/>
        </w:rPr>
        <w:t xml:space="preserve">Handchirurgie </w:t>
      </w:r>
    </w:p>
    <w:p w14:paraId="24150935" w14:textId="1FD4FCB9" w:rsidR="00C8159E" w:rsidRPr="00687723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- Kategorie</w:t>
      </w:r>
      <w:r w:rsidR="00CA06A0" w:rsidRPr="00687723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14:paraId="560F03CE" w14:textId="6878D0D1" w:rsidR="00C8159E" w:rsidRPr="00687723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- weitere Anerkennungen (Facharzttitel / Schwerpunkt):</w:t>
      </w:r>
      <w:r w:rsidR="00CA06A0" w:rsidRPr="00687723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6E6A76" w:rsidRPr="00687723">
        <w:rPr>
          <w:rFonts w:ascii="Arial" w:eastAsia="Times New Roman" w:hAnsi="Arial" w:cs="Arial"/>
          <w:snapToGrid w:val="0"/>
          <w:lang w:eastAsia="de-CH"/>
        </w:rPr>
        <w:t>z.</w:t>
      </w:r>
      <w:r w:rsidR="00901E2B" w:rsidRPr="00687723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6E6A76" w:rsidRPr="00687723">
        <w:rPr>
          <w:rFonts w:ascii="Arial" w:eastAsia="Times New Roman" w:hAnsi="Arial" w:cs="Arial"/>
          <w:snapToGrid w:val="0"/>
          <w:lang w:eastAsia="de-CH"/>
        </w:rPr>
        <w:t xml:space="preserve">B. </w:t>
      </w:r>
      <w:r w:rsidR="00623A31" w:rsidRPr="00687723">
        <w:rPr>
          <w:rFonts w:ascii="Arial" w:eastAsia="Times New Roman" w:hAnsi="Arial" w:cs="Arial"/>
          <w:snapToGrid w:val="0"/>
          <w:lang w:eastAsia="de-CH"/>
        </w:rPr>
        <w:t>(Fähigkeitsausweis Ultraschall SGUM Bewegungsapparat)</w:t>
      </w:r>
    </w:p>
    <w:p w14:paraId="1911CF9A" w14:textId="77777777" w:rsidR="00C8159E" w:rsidRPr="00687723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96E6EA3" w14:textId="7091D7B4" w:rsidR="00623A31" w:rsidRPr="00687723" w:rsidRDefault="00C8159E" w:rsidP="007077B5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1.3.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>Besondere Merkmale der Weiterbildungsstätte, z.</w:t>
      </w:r>
      <w:r w:rsidR="007077B5" w:rsidRPr="00687723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687723">
        <w:rPr>
          <w:rFonts w:ascii="Arial" w:eastAsia="Times New Roman" w:hAnsi="Arial" w:cs="Arial"/>
          <w:snapToGrid w:val="0"/>
          <w:lang w:eastAsia="de-CH"/>
        </w:rPr>
        <w:t>B. Zentrumsfunktion, Grundversorgung etc.</w:t>
      </w:r>
      <w:r w:rsidR="007077B5" w:rsidRPr="00687723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="00623A31" w:rsidRPr="00687723">
        <w:rPr>
          <w:rFonts w:ascii="Arial" w:eastAsia="Times New Roman" w:hAnsi="Arial" w:cs="Arial"/>
          <w:snapToGrid w:val="0"/>
          <w:lang w:eastAsia="de-CH"/>
        </w:rPr>
        <w:t>Ultraschall am Bewegungsapparat Hand und periphere Nerven, Chirurgie der peripheren Nerven</w:t>
      </w:r>
    </w:p>
    <w:p w14:paraId="466FB003" w14:textId="77777777" w:rsidR="00623A31" w:rsidRPr="00687723" w:rsidRDefault="00623A31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FEE6625" w14:textId="11F1CFD7" w:rsidR="0092734F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1.4.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 xml:space="preserve">Stationäre Patienten: Anzahl </w:t>
      </w:r>
      <w:proofErr w:type="spellStart"/>
      <w:r w:rsidRPr="00687723">
        <w:rPr>
          <w:rFonts w:ascii="Arial" w:eastAsia="Times New Roman" w:hAnsi="Arial" w:cs="Arial"/>
          <w:snapToGrid w:val="0"/>
          <w:lang w:eastAsia="de-CH"/>
        </w:rPr>
        <w:t>Hospitalisationen</w:t>
      </w:r>
      <w:proofErr w:type="spellEnd"/>
      <w:r w:rsidRPr="00687723">
        <w:rPr>
          <w:rFonts w:ascii="Arial" w:eastAsia="Times New Roman" w:hAnsi="Arial" w:cs="Arial"/>
          <w:snapToGrid w:val="0"/>
          <w:lang w:eastAsia="de-CH"/>
        </w:rPr>
        <w:t xml:space="preserve"> pro Jahr</w:t>
      </w:r>
      <w:r w:rsidR="00AB30BD" w:rsidRPr="00687723">
        <w:rPr>
          <w:rFonts w:ascii="Arial" w:eastAsia="Times New Roman" w:hAnsi="Arial" w:cs="Arial"/>
          <w:snapToGrid w:val="0"/>
          <w:lang w:eastAsia="de-CH"/>
        </w:rPr>
        <w:t xml:space="preserve"> (</w:t>
      </w:r>
      <w:r w:rsidRPr="00687723">
        <w:rPr>
          <w:rFonts w:ascii="Arial" w:eastAsia="Times New Roman" w:hAnsi="Arial" w:cs="Arial"/>
          <w:snapToGrid w:val="0"/>
          <w:lang w:eastAsia="de-CH"/>
        </w:rPr>
        <w:t xml:space="preserve">nur Fachgebiet </w:t>
      </w:r>
      <w:r w:rsidR="00CA06A0" w:rsidRPr="00687723">
        <w:rPr>
          <w:rFonts w:ascii="Arial" w:eastAsia="Times New Roman" w:hAnsi="Arial" w:cs="Arial"/>
          <w:snapToGrid w:val="0"/>
          <w:lang w:eastAsia="de-CH"/>
        </w:rPr>
        <w:t>Handchirurgie</w:t>
      </w:r>
      <w:r w:rsidRPr="00687723">
        <w:rPr>
          <w:rFonts w:ascii="Arial" w:eastAsia="Times New Roman" w:hAnsi="Arial" w:cs="Arial"/>
          <w:snapToGrid w:val="0"/>
          <w:lang w:eastAsia="de-CH"/>
        </w:rPr>
        <w:t>)</w:t>
      </w:r>
    </w:p>
    <w:p w14:paraId="5C797EB8" w14:textId="7DEFDD08" w:rsidR="00623A31" w:rsidRPr="00687723" w:rsidRDefault="00C42CB8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</w:r>
    </w:p>
    <w:p w14:paraId="65996BE4" w14:textId="2A335986" w:rsidR="00367539" w:rsidRPr="00687723" w:rsidRDefault="00623A31" w:rsidP="00A62D59">
      <w:pPr>
        <w:tabs>
          <w:tab w:val="left" w:pos="426"/>
        </w:tabs>
        <w:spacing w:after="0"/>
        <w:ind w:left="426" w:hanging="426"/>
        <w:contextualSpacing/>
        <w:outlineLvl w:val="0"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</w:r>
      <w:r w:rsidR="00586CF8" w:rsidRPr="00687723">
        <w:rPr>
          <w:rFonts w:ascii="Arial" w:eastAsia="Times New Roman" w:hAnsi="Arial" w:cs="Arial"/>
          <w:snapToGrid w:val="0"/>
          <w:lang w:eastAsia="de-CH"/>
        </w:rPr>
        <w:t>Anzahl operierte Patienten</w:t>
      </w:r>
      <w:r w:rsidR="00880A10" w:rsidRPr="00687723">
        <w:rPr>
          <w:rFonts w:ascii="Arial" w:eastAsia="Times New Roman" w:hAnsi="Arial" w:cs="Arial"/>
          <w:snapToGrid w:val="0"/>
          <w:lang w:eastAsia="de-CH"/>
        </w:rPr>
        <w:t xml:space="preserve"> (nur Fachgebiet Hand</w:t>
      </w:r>
      <w:r w:rsidRPr="00687723">
        <w:rPr>
          <w:rFonts w:ascii="Arial" w:eastAsia="Times New Roman" w:hAnsi="Arial" w:cs="Arial"/>
          <w:snapToGrid w:val="0"/>
          <w:lang w:eastAsia="de-CH"/>
        </w:rPr>
        <w:t>chirurgie</w:t>
      </w:r>
      <w:r w:rsidR="00880A10" w:rsidRPr="00687723">
        <w:rPr>
          <w:rFonts w:ascii="Arial" w:eastAsia="Times New Roman" w:hAnsi="Arial" w:cs="Arial"/>
          <w:dstrike/>
          <w:snapToGrid w:val="0"/>
          <w:lang w:eastAsia="de-CH"/>
        </w:rPr>
        <w:t>-</w:t>
      </w:r>
      <w:r w:rsidR="0001205F" w:rsidRPr="00687723">
        <w:rPr>
          <w:rFonts w:ascii="Arial" w:eastAsia="Times New Roman" w:hAnsi="Arial" w:cs="Arial"/>
          <w:snapToGrid w:val="0"/>
          <w:lang w:eastAsia="de-CH"/>
        </w:rPr>
        <w:t xml:space="preserve">: </w:t>
      </w:r>
    </w:p>
    <w:p w14:paraId="2EFDB824" w14:textId="18A9BFF1" w:rsidR="00FA5D4E" w:rsidRPr="00687723" w:rsidRDefault="0001205F" w:rsidP="00D835F2">
      <w:pPr>
        <w:tabs>
          <w:tab w:val="left" w:pos="709"/>
        </w:tabs>
        <w:spacing w:after="0"/>
        <w:ind w:left="709" w:hanging="283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1.</w:t>
      </w:r>
      <w:r w:rsidR="00D835F2" w:rsidRPr="00687723">
        <w:rPr>
          <w:rFonts w:ascii="Arial" w:eastAsia="Times New Roman" w:hAnsi="Arial" w:cs="Arial"/>
          <w:snapToGrid w:val="0"/>
          <w:lang w:eastAsia="de-CH"/>
        </w:rPr>
        <w:tab/>
      </w:r>
      <w:r w:rsidRPr="00687723">
        <w:rPr>
          <w:rFonts w:ascii="Arial" w:eastAsia="Times New Roman" w:hAnsi="Arial" w:cs="Arial"/>
          <w:snapToGrid w:val="0"/>
          <w:lang w:eastAsia="de-CH"/>
        </w:rPr>
        <w:t>Komplexe handchirurgische Trauma</w:t>
      </w:r>
      <w:r w:rsidR="00367539" w:rsidRPr="00687723">
        <w:rPr>
          <w:rFonts w:ascii="Arial" w:eastAsia="Times New Roman" w:hAnsi="Arial" w:cs="Arial"/>
          <w:snapToGrid w:val="0"/>
          <w:lang w:eastAsia="de-CH"/>
        </w:rPr>
        <w:t xml:space="preserve"> (</w:t>
      </w:r>
      <w:r w:rsidR="00880A10" w:rsidRPr="00687723">
        <w:rPr>
          <w:rFonts w:ascii="Arial" w:hAnsi="Arial" w:cs="Arial"/>
        </w:rPr>
        <w:t xml:space="preserve">Nerv, Gefässe, Sehne, Band, </w:t>
      </w:r>
      <w:proofErr w:type="spellStart"/>
      <w:r w:rsidR="00880A10" w:rsidRPr="00687723">
        <w:rPr>
          <w:rFonts w:ascii="Arial" w:hAnsi="Arial" w:cs="Arial"/>
        </w:rPr>
        <w:t>Sehnenanhangsgebilde</w:t>
      </w:r>
      <w:proofErr w:type="spellEnd"/>
      <w:r w:rsidR="00880A10" w:rsidRPr="00687723">
        <w:rPr>
          <w:rFonts w:ascii="Arial" w:hAnsi="Arial" w:cs="Arial"/>
        </w:rPr>
        <w:t xml:space="preserve">, Gelenkkapseln, Knochen, etc.) in einem Bereich (z.B. Finger, Handgelenk) betroffen inkl. </w:t>
      </w:r>
      <w:proofErr w:type="spellStart"/>
      <w:r w:rsidR="00880A10" w:rsidRPr="00687723">
        <w:rPr>
          <w:rFonts w:ascii="Arial" w:hAnsi="Arial" w:cs="Arial"/>
        </w:rPr>
        <w:t>R</w:t>
      </w:r>
      <w:r w:rsidR="00880A10" w:rsidRPr="00687723">
        <w:rPr>
          <w:rFonts w:ascii="Arial" w:hAnsi="Arial" w:cs="Arial"/>
        </w:rPr>
        <w:t>e</w:t>
      </w:r>
      <w:r w:rsidR="00880A10" w:rsidRPr="00687723">
        <w:rPr>
          <w:rFonts w:ascii="Arial" w:hAnsi="Arial" w:cs="Arial"/>
        </w:rPr>
        <w:t>vaskularisations</w:t>
      </w:r>
      <w:proofErr w:type="spellEnd"/>
      <w:r w:rsidR="00880A10" w:rsidRPr="00687723">
        <w:rPr>
          <w:rFonts w:ascii="Arial" w:hAnsi="Arial" w:cs="Arial"/>
        </w:rPr>
        <w:t>- und Replantationschirurgie</w:t>
      </w:r>
      <w:r w:rsidR="00367539" w:rsidRPr="00687723">
        <w:rPr>
          <w:rFonts w:ascii="Arial" w:eastAsia="Times New Roman" w:hAnsi="Arial" w:cs="Arial"/>
          <w:snapToGrid w:val="0"/>
          <w:lang w:eastAsia="de-CH"/>
        </w:rPr>
        <w:t>)</w:t>
      </w:r>
      <w:r w:rsidR="00B571DD" w:rsidRPr="00687723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14:paraId="5340F80D" w14:textId="6E867AC5" w:rsidR="001661B5" w:rsidRPr="00687723" w:rsidRDefault="0001205F" w:rsidP="00D835F2">
      <w:pPr>
        <w:tabs>
          <w:tab w:val="left" w:pos="709"/>
        </w:tabs>
        <w:spacing w:after="0" w:line="280" w:lineRule="atLeast"/>
        <w:ind w:left="709" w:hanging="283"/>
        <w:jc w:val="both"/>
        <w:rPr>
          <w:rFonts w:ascii="Arial" w:hAnsi="Arial" w:cs="Arial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2.</w:t>
      </w:r>
      <w:r w:rsidR="00D835F2" w:rsidRPr="00687723">
        <w:rPr>
          <w:rFonts w:ascii="Arial" w:eastAsia="Times New Roman" w:hAnsi="Arial" w:cs="Arial"/>
          <w:snapToGrid w:val="0"/>
          <w:lang w:eastAsia="de-CH"/>
        </w:rPr>
        <w:tab/>
      </w:r>
      <w:r w:rsidRPr="00687723">
        <w:rPr>
          <w:rFonts w:ascii="Arial" w:eastAsia="Times New Roman" w:hAnsi="Arial" w:cs="Arial"/>
          <w:snapToGrid w:val="0"/>
          <w:lang w:eastAsia="de-CH"/>
        </w:rPr>
        <w:t>Entzündliche deg</w:t>
      </w:r>
      <w:r w:rsidR="00880A10" w:rsidRPr="00687723">
        <w:rPr>
          <w:rFonts w:ascii="Arial" w:eastAsia="Times New Roman" w:hAnsi="Arial" w:cs="Arial"/>
          <w:snapToGrid w:val="0"/>
          <w:lang w:eastAsia="de-CH"/>
        </w:rPr>
        <w:t>enerative</w:t>
      </w:r>
      <w:r w:rsidRPr="00687723">
        <w:rPr>
          <w:rFonts w:ascii="Arial" w:eastAsia="Times New Roman" w:hAnsi="Arial" w:cs="Arial"/>
          <w:snapToGrid w:val="0"/>
          <w:lang w:eastAsia="de-CH"/>
        </w:rPr>
        <w:t xml:space="preserve"> Gelenk</w:t>
      </w:r>
      <w:r w:rsidR="001661B5" w:rsidRPr="00687723">
        <w:rPr>
          <w:rFonts w:ascii="Arial" w:eastAsia="Times New Roman" w:hAnsi="Arial" w:cs="Arial"/>
          <w:snapToGrid w:val="0"/>
          <w:lang w:eastAsia="de-CH"/>
        </w:rPr>
        <w:t>serkrankungen</w:t>
      </w:r>
      <w:r w:rsidR="00880A10" w:rsidRPr="00687723">
        <w:rPr>
          <w:rFonts w:ascii="Arial" w:hAnsi="Arial" w:cs="Arial"/>
        </w:rPr>
        <w:t xml:space="preserve"> (inkl. Rheumachirurgie und Ellbogen)</w:t>
      </w:r>
      <w:r w:rsidR="00B571DD" w:rsidRPr="00687723">
        <w:rPr>
          <w:rFonts w:ascii="Arial" w:hAnsi="Arial" w:cs="Arial"/>
        </w:rPr>
        <w:t xml:space="preserve"> </w:t>
      </w:r>
    </w:p>
    <w:p w14:paraId="197C81AB" w14:textId="5A8D4594" w:rsidR="00880A10" w:rsidRPr="00687723" w:rsidRDefault="00880A10" w:rsidP="00D835F2">
      <w:pPr>
        <w:tabs>
          <w:tab w:val="left" w:pos="709"/>
        </w:tabs>
        <w:spacing w:after="0" w:line="280" w:lineRule="atLeast"/>
        <w:ind w:left="709" w:hanging="283"/>
        <w:jc w:val="both"/>
        <w:rPr>
          <w:rFonts w:ascii="Arial" w:hAnsi="Arial" w:cs="Arial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3.</w:t>
      </w:r>
      <w:r w:rsidR="00D835F2" w:rsidRPr="00687723">
        <w:rPr>
          <w:rFonts w:ascii="Arial" w:eastAsia="Times New Roman" w:hAnsi="Arial" w:cs="Arial"/>
          <w:snapToGrid w:val="0"/>
          <w:lang w:eastAsia="de-CH"/>
        </w:rPr>
        <w:tab/>
      </w:r>
      <w:r w:rsidRPr="00687723">
        <w:rPr>
          <w:rFonts w:ascii="Arial" w:eastAsia="Times New Roman" w:hAnsi="Arial" w:cs="Arial"/>
          <w:snapToGrid w:val="0"/>
          <w:lang w:eastAsia="de-CH"/>
        </w:rPr>
        <w:t xml:space="preserve">Pädiatrische Chirurgie </w:t>
      </w:r>
      <w:r w:rsidRPr="00687723">
        <w:rPr>
          <w:rFonts w:ascii="Arial" w:hAnsi="Arial" w:cs="Arial"/>
        </w:rPr>
        <w:t>(Missbildungen und Trauma)</w:t>
      </w:r>
    </w:p>
    <w:p w14:paraId="1DB6317E" w14:textId="0D69F9F4" w:rsidR="008246E6" w:rsidRPr="00687723" w:rsidRDefault="0001205F" w:rsidP="00D835F2">
      <w:pPr>
        <w:tabs>
          <w:tab w:val="left" w:pos="709"/>
        </w:tabs>
        <w:spacing w:after="0" w:line="280" w:lineRule="atLeast"/>
        <w:ind w:left="709" w:hanging="283"/>
        <w:jc w:val="both"/>
        <w:rPr>
          <w:rFonts w:ascii="Arial" w:hAnsi="Arial" w:cs="Arial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4.</w:t>
      </w:r>
      <w:r w:rsidR="00D835F2" w:rsidRPr="00687723">
        <w:rPr>
          <w:rFonts w:ascii="Arial" w:eastAsia="Times New Roman" w:hAnsi="Arial" w:cs="Arial"/>
          <w:snapToGrid w:val="0"/>
          <w:lang w:eastAsia="de-CH"/>
        </w:rPr>
        <w:tab/>
      </w:r>
      <w:r w:rsidRPr="00687723">
        <w:rPr>
          <w:rFonts w:ascii="Arial" w:eastAsia="Times New Roman" w:hAnsi="Arial" w:cs="Arial"/>
          <w:snapToGrid w:val="0"/>
          <w:lang w:eastAsia="de-CH"/>
        </w:rPr>
        <w:t>Periphere Nerv</w:t>
      </w:r>
      <w:r w:rsidR="008B4EB3" w:rsidRPr="00687723">
        <w:rPr>
          <w:rFonts w:ascii="Arial" w:eastAsia="Times New Roman" w:hAnsi="Arial" w:cs="Arial"/>
          <w:snapToGrid w:val="0"/>
          <w:lang w:eastAsia="de-CH"/>
        </w:rPr>
        <w:t>en</w:t>
      </w:r>
      <w:r w:rsidRPr="00687723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880A10" w:rsidRPr="00687723">
        <w:rPr>
          <w:rFonts w:ascii="Arial" w:eastAsia="Times New Roman" w:hAnsi="Arial" w:cs="Arial"/>
          <w:snapToGrid w:val="0"/>
          <w:lang w:eastAsia="de-CH"/>
        </w:rPr>
        <w:t>(</w:t>
      </w:r>
      <w:r w:rsidR="00880A10" w:rsidRPr="00687723">
        <w:rPr>
          <w:rFonts w:ascii="Arial" w:hAnsi="Arial" w:cs="Arial"/>
        </w:rPr>
        <w:t xml:space="preserve">incl. </w:t>
      </w:r>
      <w:proofErr w:type="spellStart"/>
      <w:r w:rsidR="00880A10" w:rsidRPr="00687723">
        <w:rPr>
          <w:rFonts w:ascii="Arial" w:hAnsi="Arial" w:cs="Arial"/>
        </w:rPr>
        <w:t>Plexuschirurgie</w:t>
      </w:r>
      <w:proofErr w:type="spellEnd"/>
      <w:r w:rsidR="00880A10" w:rsidRPr="00687723">
        <w:rPr>
          <w:rFonts w:ascii="Arial" w:hAnsi="Arial" w:cs="Arial"/>
        </w:rPr>
        <w:t xml:space="preserve"> und Zerebralparese, ausgenommen primäres CTS)</w:t>
      </w:r>
      <w:r w:rsidR="00B571DD" w:rsidRPr="00687723">
        <w:rPr>
          <w:rFonts w:ascii="Arial" w:hAnsi="Arial" w:cs="Arial"/>
        </w:rPr>
        <w:t xml:space="preserve"> </w:t>
      </w:r>
    </w:p>
    <w:p w14:paraId="467D633D" w14:textId="7AC9970D" w:rsidR="00C2604D" w:rsidRPr="00687723" w:rsidRDefault="0001205F" w:rsidP="00D835F2">
      <w:pPr>
        <w:tabs>
          <w:tab w:val="left" w:pos="709"/>
        </w:tabs>
        <w:spacing w:after="0"/>
        <w:ind w:left="709" w:hanging="283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5.</w:t>
      </w:r>
      <w:r w:rsidR="00D835F2" w:rsidRPr="00687723">
        <w:rPr>
          <w:rFonts w:ascii="Arial" w:eastAsia="Times New Roman" w:hAnsi="Arial" w:cs="Arial"/>
          <w:snapToGrid w:val="0"/>
          <w:lang w:eastAsia="de-CH"/>
        </w:rPr>
        <w:tab/>
      </w:r>
      <w:r w:rsidRPr="00687723">
        <w:rPr>
          <w:rFonts w:ascii="Arial" w:eastAsia="Times New Roman" w:hAnsi="Arial" w:cs="Arial"/>
          <w:snapToGrid w:val="0"/>
          <w:lang w:eastAsia="de-CH"/>
        </w:rPr>
        <w:t xml:space="preserve">Plastisch </w:t>
      </w:r>
      <w:proofErr w:type="spellStart"/>
      <w:r w:rsidRPr="00687723">
        <w:rPr>
          <w:rFonts w:ascii="Arial" w:eastAsia="Times New Roman" w:hAnsi="Arial" w:cs="Arial"/>
          <w:snapToGrid w:val="0"/>
          <w:lang w:eastAsia="de-CH"/>
        </w:rPr>
        <w:t>rekonstruktive</w:t>
      </w:r>
      <w:proofErr w:type="spellEnd"/>
      <w:r w:rsidRPr="00687723">
        <w:rPr>
          <w:rFonts w:ascii="Arial" w:eastAsia="Times New Roman" w:hAnsi="Arial" w:cs="Arial"/>
          <w:snapToGrid w:val="0"/>
          <w:lang w:eastAsia="de-CH"/>
        </w:rPr>
        <w:t xml:space="preserve"> Chi</w:t>
      </w:r>
      <w:r w:rsidR="00C2604D" w:rsidRPr="00687723">
        <w:rPr>
          <w:rFonts w:ascii="Arial" w:eastAsia="Times New Roman" w:hAnsi="Arial" w:cs="Arial"/>
          <w:snapToGrid w:val="0"/>
          <w:lang w:eastAsia="de-CH"/>
        </w:rPr>
        <w:t xml:space="preserve">rurgie </w:t>
      </w:r>
      <w:r w:rsidR="00880A10" w:rsidRPr="00687723">
        <w:rPr>
          <w:rFonts w:ascii="Arial" w:eastAsia="Times New Roman" w:hAnsi="Arial" w:cs="Arial"/>
          <w:snapToGrid w:val="0"/>
          <w:lang w:eastAsia="de-CH"/>
        </w:rPr>
        <w:t>der Extremitäten (</w:t>
      </w:r>
      <w:r w:rsidR="00C2604D" w:rsidRPr="00687723">
        <w:rPr>
          <w:rFonts w:ascii="Arial" w:eastAsia="Times New Roman" w:hAnsi="Arial" w:cs="Arial"/>
          <w:snapToGrid w:val="0"/>
          <w:lang w:eastAsia="de-CH"/>
        </w:rPr>
        <w:t>inklusive Tumorchirurgie</w:t>
      </w:r>
      <w:r w:rsidR="00880A10" w:rsidRPr="00687723">
        <w:rPr>
          <w:rFonts w:ascii="Arial" w:eastAsia="Times New Roman" w:hAnsi="Arial" w:cs="Arial"/>
          <w:snapToGrid w:val="0"/>
          <w:lang w:eastAsia="de-CH"/>
        </w:rPr>
        <w:t>)</w:t>
      </w:r>
      <w:r w:rsidR="00B571DD" w:rsidRPr="00687723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14:paraId="3FEC9E91" w14:textId="4B30A3CA" w:rsidR="00C8159E" w:rsidRPr="00687723" w:rsidRDefault="0001205F" w:rsidP="00D835F2">
      <w:pPr>
        <w:tabs>
          <w:tab w:val="left" w:pos="709"/>
        </w:tabs>
        <w:spacing w:after="0"/>
        <w:ind w:left="709" w:hanging="283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6.</w:t>
      </w:r>
      <w:r w:rsidR="00D835F2" w:rsidRPr="00687723">
        <w:rPr>
          <w:rFonts w:ascii="Arial" w:eastAsia="Times New Roman" w:hAnsi="Arial" w:cs="Arial"/>
          <w:snapToGrid w:val="0"/>
          <w:lang w:eastAsia="de-CH"/>
        </w:rPr>
        <w:tab/>
      </w:r>
      <w:r w:rsidRPr="00687723">
        <w:rPr>
          <w:rFonts w:ascii="Arial" w:eastAsia="Times New Roman" w:hAnsi="Arial" w:cs="Arial"/>
          <w:snapToGrid w:val="0"/>
          <w:lang w:eastAsia="de-CH"/>
        </w:rPr>
        <w:t>Arthroskopie</w:t>
      </w:r>
      <w:r w:rsidR="00B571DD" w:rsidRPr="00687723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14:paraId="1F42B502" w14:textId="24086835" w:rsidR="00880A10" w:rsidRPr="00687723" w:rsidRDefault="00880A10" w:rsidP="00D835F2">
      <w:pPr>
        <w:tabs>
          <w:tab w:val="left" w:pos="709"/>
        </w:tabs>
        <w:spacing w:after="0" w:line="280" w:lineRule="atLeast"/>
        <w:ind w:left="709" w:hanging="283"/>
        <w:jc w:val="both"/>
        <w:rPr>
          <w:rFonts w:ascii="Arial" w:hAnsi="Arial" w:cs="Arial"/>
        </w:rPr>
      </w:pPr>
      <w:r w:rsidRPr="00687723">
        <w:rPr>
          <w:rFonts w:ascii="Arial" w:hAnsi="Arial" w:cs="Arial"/>
        </w:rPr>
        <w:t>7.</w:t>
      </w:r>
      <w:r w:rsidR="00D835F2" w:rsidRPr="00687723">
        <w:rPr>
          <w:rFonts w:ascii="Arial" w:hAnsi="Arial" w:cs="Arial"/>
        </w:rPr>
        <w:tab/>
      </w:r>
      <w:r w:rsidRPr="00687723">
        <w:rPr>
          <w:rFonts w:ascii="Arial" w:hAnsi="Arial" w:cs="Arial"/>
        </w:rPr>
        <w:t>Handchirurgische Ultraschalldiagnostik (ja</w:t>
      </w:r>
      <w:r w:rsidR="00623A31" w:rsidRPr="00687723">
        <w:rPr>
          <w:rFonts w:ascii="Arial" w:hAnsi="Arial" w:cs="Arial"/>
        </w:rPr>
        <w:t>/nein</w:t>
      </w:r>
      <w:r w:rsidRPr="00687723">
        <w:rPr>
          <w:rFonts w:ascii="Arial" w:hAnsi="Arial" w:cs="Arial"/>
        </w:rPr>
        <w:t>)</w:t>
      </w:r>
    </w:p>
    <w:p w14:paraId="4562A4AE" w14:textId="1B929A64" w:rsidR="00880A10" w:rsidRPr="00687723" w:rsidRDefault="00880A10" w:rsidP="00D835F2">
      <w:pPr>
        <w:tabs>
          <w:tab w:val="left" w:pos="709"/>
        </w:tabs>
        <w:spacing w:after="0"/>
        <w:ind w:left="709" w:hanging="283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hAnsi="Arial" w:cs="Arial"/>
        </w:rPr>
        <w:t>8.</w:t>
      </w:r>
      <w:r w:rsidR="00D835F2" w:rsidRPr="00687723">
        <w:rPr>
          <w:rFonts w:ascii="Arial" w:hAnsi="Arial" w:cs="Arial"/>
        </w:rPr>
        <w:tab/>
      </w:r>
      <w:r w:rsidRPr="00687723">
        <w:rPr>
          <w:rFonts w:ascii="Arial" w:hAnsi="Arial" w:cs="Arial"/>
        </w:rPr>
        <w:t>Handrehabilitation im Hause (ja</w:t>
      </w:r>
      <w:r w:rsidR="00623A31" w:rsidRPr="00687723">
        <w:rPr>
          <w:rFonts w:ascii="Arial" w:hAnsi="Arial" w:cs="Arial"/>
        </w:rPr>
        <w:t>/nein</w:t>
      </w:r>
      <w:r w:rsidRPr="00687723">
        <w:rPr>
          <w:rFonts w:ascii="Arial" w:hAnsi="Arial" w:cs="Arial"/>
        </w:rPr>
        <w:t>)</w:t>
      </w:r>
    </w:p>
    <w:p w14:paraId="6239A373" w14:textId="77777777" w:rsidR="00D835F2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</w:r>
    </w:p>
    <w:p w14:paraId="738C0142" w14:textId="3A48C736" w:rsidR="00C8159E" w:rsidRPr="00687723" w:rsidRDefault="00D835F2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</w:r>
      <w:r w:rsidR="00C8159E" w:rsidRPr="00687723">
        <w:rPr>
          <w:rFonts w:ascii="Arial" w:eastAsia="Times New Roman" w:hAnsi="Arial" w:cs="Arial"/>
          <w:snapToGrid w:val="0"/>
          <w:lang w:eastAsia="de-CH"/>
        </w:rPr>
        <w:t xml:space="preserve">Ambulante Patienten: Anzahl Konsultationen </w:t>
      </w:r>
      <w:r w:rsidR="00525F5E" w:rsidRPr="00687723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C8159E" w:rsidRPr="00687723">
        <w:rPr>
          <w:rFonts w:ascii="Arial" w:eastAsia="Times New Roman" w:hAnsi="Arial" w:cs="Arial"/>
          <w:snapToGrid w:val="0"/>
          <w:lang w:eastAsia="de-CH"/>
        </w:rPr>
        <w:t>pro Jahr</w:t>
      </w:r>
      <w:r w:rsidR="00AB30BD" w:rsidRPr="00687723">
        <w:rPr>
          <w:rFonts w:ascii="Arial" w:eastAsia="Times New Roman" w:hAnsi="Arial" w:cs="Arial"/>
          <w:snapToGrid w:val="0"/>
          <w:lang w:eastAsia="de-CH"/>
        </w:rPr>
        <w:t xml:space="preserve"> (</w:t>
      </w:r>
      <w:r w:rsidR="00C8159E" w:rsidRPr="00687723">
        <w:rPr>
          <w:rFonts w:ascii="Arial" w:eastAsia="Times New Roman" w:hAnsi="Arial" w:cs="Arial"/>
          <w:snapToGrid w:val="0"/>
          <w:lang w:eastAsia="de-CH"/>
        </w:rPr>
        <w:t xml:space="preserve">nur Fachgebiet </w:t>
      </w:r>
      <w:r w:rsidR="00CA06A0" w:rsidRPr="00687723">
        <w:rPr>
          <w:rFonts w:ascii="Arial" w:eastAsia="Times New Roman" w:hAnsi="Arial" w:cs="Arial"/>
          <w:snapToGrid w:val="0"/>
          <w:lang w:eastAsia="de-CH"/>
        </w:rPr>
        <w:t>Handchirurgie</w:t>
      </w:r>
      <w:r w:rsidR="00C8159E" w:rsidRPr="00687723">
        <w:rPr>
          <w:rFonts w:ascii="Arial" w:eastAsia="Times New Roman" w:hAnsi="Arial" w:cs="Arial"/>
          <w:snapToGrid w:val="0"/>
          <w:lang w:eastAsia="de-CH"/>
        </w:rPr>
        <w:t>)</w:t>
      </w:r>
    </w:p>
    <w:p w14:paraId="5D1936FD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B5F650C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lastRenderedPageBreak/>
        <w:t>1.5.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>Weiterbildungsnetz mit anderen Weiterbildungsstätten</w:t>
      </w:r>
    </w:p>
    <w:p w14:paraId="05B44EBC" w14:textId="77777777" w:rsidR="00F07980" w:rsidRPr="00687723" w:rsidRDefault="00F07980" w:rsidP="00F07980">
      <w:pPr>
        <w:tabs>
          <w:tab w:val="left" w:pos="426"/>
        </w:tabs>
        <w:spacing w:after="0"/>
        <w:ind w:left="426" w:hanging="426"/>
        <w:contextualSpacing/>
        <w:rPr>
          <w:rFonts w:ascii="Arial" w:eastAsia="Arial" w:hAnsi="Arial" w:cs="Arial"/>
          <w:sz w:val="16"/>
          <w:szCs w:val="16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</w:r>
      <w:r w:rsidRPr="00687723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Pr="00687723">
        <w:rPr>
          <w:rFonts w:ascii="Arial" w:eastAsia="Arial" w:hAnsi="Arial" w:cs="Arial"/>
          <w:sz w:val="16"/>
          <w:szCs w:val="16"/>
        </w:rPr>
        <w:t xml:space="preserve">vgl. Glossar: www.siwf.ch </w:t>
      </w:r>
      <w:r w:rsidRPr="00687723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Pr="00687723">
        <w:rPr>
          <w:rFonts w:ascii="Arial" w:eastAsia="Arial" w:hAnsi="Arial" w:cs="Arial"/>
          <w:color w:val="3C5587" w:themeColor="hyperlink"/>
          <w:sz w:val="16"/>
          <w:szCs w:val="16"/>
          <w:u w:val="single"/>
          <w:lang w:val="de-DE"/>
        </w:rPr>
        <w:t xml:space="preserve"> </w:t>
      </w:r>
      <w:r w:rsidRPr="00687723">
        <w:rPr>
          <w:rFonts w:ascii="Arial" w:eastAsia="Arial" w:hAnsi="Arial" w:cs="Arial"/>
          <w:sz w:val="16"/>
          <w:szCs w:val="16"/>
          <w:lang w:val="de-DE"/>
        </w:rPr>
        <w:t>&gt; Für Leiterinnen und Leiter von Weiterbildungsstätten &gt; Visitationen</w:t>
      </w:r>
      <w:r w:rsidRPr="00687723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713D3FCF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55C5ED45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- verantwortliche Ansprechperson für das Weiterbildungsnetz</w:t>
      </w:r>
    </w:p>
    <w:p w14:paraId="252C60B0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57E09ACA" w14:textId="77777777" w:rsidR="000B2101" w:rsidRPr="00687723" w:rsidRDefault="000B2101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E9F2AC5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1.6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>Weiterbildungsverbund</w:t>
      </w:r>
    </w:p>
    <w:p w14:paraId="1B38BD48" w14:textId="77777777" w:rsidR="00F07980" w:rsidRPr="00687723" w:rsidRDefault="00F07980" w:rsidP="00F07980">
      <w:pPr>
        <w:tabs>
          <w:tab w:val="left" w:pos="426"/>
        </w:tabs>
        <w:spacing w:after="0"/>
        <w:ind w:left="426" w:hanging="426"/>
        <w:contextualSpacing/>
        <w:rPr>
          <w:rFonts w:ascii="Arial" w:eastAsia="Arial" w:hAnsi="Arial" w:cs="Arial"/>
          <w:sz w:val="16"/>
          <w:szCs w:val="16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</w:r>
      <w:r w:rsidRPr="00687723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Pr="00687723">
        <w:rPr>
          <w:rFonts w:ascii="Arial" w:eastAsia="Arial" w:hAnsi="Arial" w:cs="Arial"/>
          <w:sz w:val="16"/>
          <w:szCs w:val="16"/>
        </w:rPr>
        <w:t xml:space="preserve">vgl. Glossar: www.siwf.ch </w:t>
      </w:r>
      <w:r w:rsidRPr="00687723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Pr="00687723">
        <w:rPr>
          <w:rFonts w:ascii="Arial" w:eastAsia="Arial" w:hAnsi="Arial" w:cs="Arial"/>
          <w:color w:val="3C5587" w:themeColor="hyperlink"/>
          <w:sz w:val="16"/>
          <w:szCs w:val="16"/>
          <w:u w:val="single"/>
          <w:lang w:val="de-DE"/>
        </w:rPr>
        <w:t xml:space="preserve"> </w:t>
      </w:r>
      <w:r w:rsidRPr="00687723">
        <w:rPr>
          <w:rFonts w:ascii="Arial" w:eastAsia="Arial" w:hAnsi="Arial" w:cs="Arial"/>
          <w:sz w:val="16"/>
          <w:szCs w:val="16"/>
          <w:lang w:val="de-DE"/>
        </w:rPr>
        <w:t>&gt; Für Leiterinnen und Leiter von Weiterbildungsstätten &gt; Visitationen</w:t>
      </w:r>
      <w:r w:rsidRPr="00687723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6AC23457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- umfasst folgende Standorte</w:t>
      </w:r>
    </w:p>
    <w:p w14:paraId="375EEEDC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- Beschreibung der Eigenschaften und Funktionen der einzelnen Standorte:</w:t>
      </w:r>
    </w:p>
    <w:p w14:paraId="4FFE2E0F" w14:textId="77777777" w:rsidR="00427F41" w:rsidRPr="00687723" w:rsidRDefault="00C8159E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687723">
        <w:rPr>
          <w:rFonts w:ascii="Arial" w:eastAsia="Times New Roman" w:hAnsi="Arial" w:cs="Arial"/>
          <w:snapToGrid w:val="0"/>
          <w:lang w:eastAsia="de-CH"/>
        </w:rPr>
        <w:tab/>
      </w:r>
      <w:r w:rsidRPr="00687723">
        <w:rPr>
          <w:rFonts w:ascii="Arial" w:eastAsia="Times New Roman" w:hAnsi="Arial" w:cs="Arial"/>
          <w:snapToGrid w:val="0"/>
          <w:lang w:eastAsia="de-CH"/>
        </w:rPr>
        <w:t>welche Teile der Weiterbildung können zu welchem Zeitpunkt an welchem Standort</w:t>
      </w:r>
    </w:p>
    <w:p w14:paraId="6539E1DE" w14:textId="77777777" w:rsidR="00C8159E" w:rsidRPr="00687723" w:rsidRDefault="00427F41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</w:r>
      <w:r w:rsidR="00C8159E" w:rsidRPr="00687723">
        <w:rPr>
          <w:rFonts w:ascii="Arial" w:eastAsia="Times New Roman" w:hAnsi="Arial" w:cs="Arial"/>
          <w:snapToGrid w:val="0"/>
          <w:lang w:eastAsia="de-CH"/>
        </w:rPr>
        <w:t>absolviert werden?</w:t>
      </w:r>
    </w:p>
    <w:p w14:paraId="789AFB7B" w14:textId="77777777" w:rsidR="00C8159E" w:rsidRPr="00687723" w:rsidRDefault="00C8159E" w:rsidP="00427F41">
      <w:pPr>
        <w:pStyle w:val="Listenabsatz"/>
        <w:numPr>
          <w:ilvl w:val="0"/>
          <w:numId w:val="47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was geschieht, wenn das geplante Curriculu</w:t>
      </w:r>
      <w:r w:rsidR="00427F41" w:rsidRPr="00687723">
        <w:rPr>
          <w:rFonts w:ascii="Arial" w:eastAsia="Times New Roman" w:hAnsi="Arial" w:cs="Arial"/>
          <w:snapToGrid w:val="0"/>
          <w:lang w:eastAsia="de-CH"/>
        </w:rPr>
        <w:t xml:space="preserve">m eines Weiterbildungsverbundes </w:t>
      </w:r>
      <w:r w:rsidRPr="00687723">
        <w:rPr>
          <w:rFonts w:ascii="Arial" w:eastAsia="Times New Roman" w:hAnsi="Arial" w:cs="Arial"/>
          <w:snapToGrid w:val="0"/>
          <w:lang w:eastAsia="de-CH"/>
        </w:rPr>
        <w:t>vorzeitig abg</w:t>
      </w:r>
      <w:r w:rsidRPr="00687723">
        <w:rPr>
          <w:rFonts w:ascii="Arial" w:eastAsia="Times New Roman" w:hAnsi="Arial" w:cs="Arial"/>
          <w:snapToGrid w:val="0"/>
          <w:lang w:eastAsia="de-CH"/>
        </w:rPr>
        <w:t>e</w:t>
      </w:r>
      <w:r w:rsidRPr="00687723">
        <w:rPr>
          <w:rFonts w:ascii="Arial" w:eastAsia="Times New Roman" w:hAnsi="Arial" w:cs="Arial"/>
          <w:snapToGrid w:val="0"/>
          <w:lang w:eastAsia="de-CH"/>
        </w:rPr>
        <w:t>brochen wird?</w:t>
      </w:r>
    </w:p>
    <w:p w14:paraId="6CAE84DC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E2BCA67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1.7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>Lose, nicht formalisierte Weiterbildungskooperation mit anderen Institutionen</w:t>
      </w:r>
    </w:p>
    <w:p w14:paraId="7100D391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47C14F25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2D0BFABE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F9F0432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1.8.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>Anzahl Stellen für Ärzte in Weiterbildung (Arbeitspensum von mind. 50%)</w:t>
      </w:r>
    </w:p>
    <w:p w14:paraId="5270BC58" w14:textId="0DD1E308" w:rsidR="00EF2784" w:rsidRPr="00687723" w:rsidRDefault="00C8159E" w:rsidP="003E33A3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 xml:space="preserve">im Fachgebiet </w:t>
      </w:r>
      <w:r w:rsidR="009F500D" w:rsidRPr="00687723">
        <w:rPr>
          <w:rFonts w:ascii="Arial" w:eastAsia="Times New Roman" w:hAnsi="Arial" w:cs="Arial"/>
          <w:snapToGrid w:val="0"/>
          <w:lang w:eastAsia="de-CH"/>
        </w:rPr>
        <w:t>Handchirurgie</w:t>
      </w:r>
    </w:p>
    <w:p w14:paraId="53CAEE7C" w14:textId="0751476F" w:rsidR="00C8159E" w:rsidRPr="00687723" w:rsidRDefault="00901E2B" w:rsidP="00901E2B">
      <w:pPr>
        <w:pStyle w:val="Listenabsatz"/>
        <w:numPr>
          <w:ilvl w:val="0"/>
          <w:numId w:val="47"/>
        </w:numPr>
        <w:tabs>
          <w:tab w:val="left" w:pos="426"/>
        </w:tabs>
        <w:spacing w:after="0"/>
        <w:ind w:left="567" w:hanging="141"/>
        <w:rPr>
          <w:rFonts w:ascii="Arial" w:eastAsia="Times New Roman" w:hAnsi="Arial" w:cs="Arial"/>
          <w:szCs w:val="20"/>
          <w:lang w:eastAsia="zh-CN"/>
        </w:rPr>
      </w:pPr>
      <w:r w:rsidRPr="00687723">
        <w:rPr>
          <w:rFonts w:ascii="Arial" w:eastAsia="Times New Roman" w:hAnsi="Arial" w:cs="Arial"/>
          <w:szCs w:val="20"/>
          <w:lang w:eastAsia="zh-CN"/>
        </w:rPr>
        <w:t>als Option bzw. «Fremdjahr»</w:t>
      </w:r>
    </w:p>
    <w:p w14:paraId="08E3B734" w14:textId="66CC3B07" w:rsidR="00EF2784" w:rsidRPr="00687723" w:rsidRDefault="00C8159E" w:rsidP="00901E2B">
      <w:pPr>
        <w:pStyle w:val="Listenabsatz"/>
        <w:numPr>
          <w:ilvl w:val="0"/>
          <w:numId w:val="47"/>
        </w:numPr>
        <w:tabs>
          <w:tab w:val="left" w:pos="426"/>
          <w:tab w:val="left" w:pos="567"/>
        </w:tabs>
        <w:spacing w:after="0"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klinische Stellen</w:t>
      </w:r>
    </w:p>
    <w:p w14:paraId="7260F217" w14:textId="5EAB96F0" w:rsidR="00EF2784" w:rsidRPr="00687723" w:rsidRDefault="00C8159E" w:rsidP="003E33A3">
      <w:pPr>
        <w:pStyle w:val="Listenabsatz"/>
        <w:numPr>
          <w:ilvl w:val="0"/>
          <w:numId w:val="47"/>
        </w:numPr>
        <w:tabs>
          <w:tab w:val="left" w:pos="426"/>
          <w:tab w:val="left" w:pos="567"/>
        </w:tabs>
        <w:spacing w:after="0"/>
        <w:rPr>
          <w:rFonts w:ascii="Arial" w:eastAsia="Times New Roman" w:hAnsi="Arial" w:cs="Times New Roman"/>
          <w:snapToGrid w:val="0"/>
          <w:lang w:eastAsia="de-CH"/>
        </w:rPr>
      </w:pPr>
      <w:r w:rsidRPr="00687723">
        <w:rPr>
          <w:rFonts w:ascii="Arial" w:eastAsia="Times New Roman" w:hAnsi="Arial" w:cs="Times New Roman"/>
          <w:snapToGrid w:val="0"/>
          <w:lang w:eastAsia="de-CH"/>
        </w:rPr>
        <w:t>Forschungsstellen (klinische od</w:t>
      </w:r>
      <w:r w:rsidR="00901E2B" w:rsidRPr="00687723">
        <w:rPr>
          <w:rFonts w:ascii="Arial" w:eastAsia="Times New Roman" w:hAnsi="Arial" w:cs="Times New Roman"/>
          <w:snapToGrid w:val="0"/>
          <w:lang w:eastAsia="de-CH"/>
        </w:rPr>
        <w:t>.</w:t>
      </w:r>
      <w:r w:rsidRPr="00687723">
        <w:rPr>
          <w:rFonts w:ascii="Arial" w:eastAsia="Times New Roman" w:hAnsi="Arial" w:cs="Times New Roman"/>
          <w:snapToGrid w:val="0"/>
          <w:lang w:eastAsia="de-CH"/>
        </w:rPr>
        <w:t xml:space="preserve"> Grundlagenforschung)</w:t>
      </w:r>
    </w:p>
    <w:p w14:paraId="4E0F3FDF" w14:textId="77777777" w:rsidR="00C8159E" w:rsidRPr="00687723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A122514" w14:textId="77777777" w:rsidR="00C8159E" w:rsidRPr="00687723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2FA7B15" w14:textId="13E0C6A5" w:rsidR="00C8159E" w:rsidRPr="00687723" w:rsidRDefault="00C8159E" w:rsidP="007077B5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687723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Ärzteteam</w:t>
      </w:r>
      <w:proofErr w:type="spellEnd"/>
      <w:r w:rsidR="00880A10" w:rsidRPr="00687723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="00880A10" w:rsidRPr="00687723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vom</w:t>
      </w:r>
      <w:proofErr w:type="spellEnd"/>
      <w:r w:rsidR="00880A10" w:rsidRPr="00687723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r w:rsidR="00D835F2" w:rsidRPr="00687723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xx.xx.20</w:t>
      </w:r>
    </w:p>
    <w:p w14:paraId="4AFAD596" w14:textId="77777777" w:rsidR="00D835F2" w:rsidRPr="00687723" w:rsidRDefault="00D835F2" w:rsidP="00D835F2">
      <w:pPr>
        <w:tabs>
          <w:tab w:val="left" w:pos="284"/>
          <w:tab w:val="left" w:pos="360"/>
        </w:tabs>
        <w:spacing w:after="0" w:line="280" w:lineRule="atLeast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E50BB5B" w14:textId="2E9BB586" w:rsidR="00C8159E" w:rsidRPr="00687723" w:rsidRDefault="00C8159E" w:rsidP="00A62D59">
      <w:pPr>
        <w:tabs>
          <w:tab w:val="left" w:pos="426"/>
        </w:tabs>
        <w:spacing w:after="0"/>
        <w:ind w:left="426" w:hanging="426"/>
        <w:contextualSpacing/>
        <w:outlineLvl w:val="0"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2.1.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>Leiter der WBS (für die Weiterbildung verantwortlicher Arzt)</w:t>
      </w:r>
      <w:r w:rsidR="00880A10" w:rsidRPr="00687723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14:paraId="3A306D06" w14:textId="613DD8FF" w:rsidR="00C8159E" w:rsidRPr="00687723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- Name, Facharzttitel, Email, Beschäftigungsgrad (</w:t>
      </w:r>
      <w:r w:rsidR="009F500D" w:rsidRPr="00687723">
        <w:rPr>
          <w:rFonts w:ascii="Arial" w:eastAsia="Times New Roman" w:hAnsi="Arial" w:cs="Arial"/>
          <w:snapToGrid w:val="0"/>
          <w:lang w:eastAsia="de-CH"/>
        </w:rPr>
        <w:t>100</w:t>
      </w:r>
      <w:r w:rsidRPr="00687723">
        <w:rPr>
          <w:rFonts w:ascii="Arial" w:eastAsia="Times New Roman" w:hAnsi="Arial" w:cs="Arial"/>
          <w:snapToGrid w:val="0"/>
          <w:lang w:eastAsia="de-CH"/>
        </w:rPr>
        <w:t xml:space="preserve">%) im Gebiet </w:t>
      </w:r>
      <w:r w:rsidR="00D835F2" w:rsidRPr="00687723">
        <w:rPr>
          <w:rFonts w:ascii="Arial" w:eastAsia="Times New Roman" w:hAnsi="Arial" w:cs="Arial"/>
          <w:snapToGrid w:val="0"/>
          <w:lang w:eastAsia="de-CH"/>
        </w:rPr>
        <w:t>Handchirurgie</w:t>
      </w:r>
    </w:p>
    <w:p w14:paraId="3A3C46D2" w14:textId="75C20934" w:rsidR="009F500D" w:rsidRPr="00687723" w:rsidRDefault="009F500D" w:rsidP="00880A10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0728E03" w14:textId="70619D97" w:rsidR="00C8159E" w:rsidRPr="00687723" w:rsidRDefault="00C8159E" w:rsidP="00A62D59">
      <w:pPr>
        <w:tabs>
          <w:tab w:val="left" w:pos="426"/>
        </w:tabs>
        <w:spacing w:after="0"/>
        <w:ind w:left="426" w:hanging="426"/>
        <w:contextualSpacing/>
        <w:outlineLvl w:val="0"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2.2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>Stellvertreter des Leiters</w:t>
      </w:r>
      <w:r w:rsidR="00880A10" w:rsidRPr="00687723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14:paraId="45BEAC88" w14:textId="39917F92" w:rsidR="009F500D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D835F2" w:rsidRPr="00687723">
        <w:rPr>
          <w:rFonts w:ascii="Arial" w:eastAsia="Times New Roman" w:hAnsi="Arial" w:cs="Arial"/>
          <w:snapToGrid w:val="0"/>
          <w:lang w:eastAsia="de-CH"/>
        </w:rPr>
        <w:t>Handchirurgie</w:t>
      </w:r>
    </w:p>
    <w:p w14:paraId="2DA7F341" w14:textId="77777777" w:rsidR="00C8159E" w:rsidRPr="00687723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F2BD863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2.3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>Koordinator der Weiterbildung, falls nicht identisch mit Leiter der WBS</w:t>
      </w:r>
    </w:p>
    <w:p w14:paraId="70190449" w14:textId="77777777" w:rsidR="00427F41" w:rsidRPr="00687723" w:rsidRDefault="00427F41" w:rsidP="00427F41">
      <w:pPr>
        <w:spacing w:after="0"/>
        <w:ind w:left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68772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*Koordinator = LA oder OA, der die WB der AA intern koordiniert, vgl. auch Glossar (www.siwf.ch – Weiterbildung – Für Leiterinnen und Leiter von Weiterbildungsstätten)</w:t>
      </w:r>
    </w:p>
    <w:p w14:paraId="0AC658D0" w14:textId="1DD7E10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EF2784" w:rsidRPr="00687723">
        <w:rPr>
          <w:rFonts w:ascii="Arial" w:eastAsia="Times New Roman" w:hAnsi="Arial" w:cs="Arial"/>
          <w:snapToGrid w:val="0"/>
          <w:lang w:eastAsia="de-CH"/>
        </w:rPr>
        <w:t>Handchirurgi</w:t>
      </w:r>
      <w:r w:rsidR="00623A31" w:rsidRPr="00687723">
        <w:rPr>
          <w:rFonts w:ascii="Arial" w:eastAsia="Times New Roman" w:hAnsi="Arial" w:cs="Arial"/>
          <w:snapToGrid w:val="0"/>
          <w:lang w:eastAsia="de-CH"/>
        </w:rPr>
        <w:t>e</w:t>
      </w:r>
    </w:p>
    <w:p w14:paraId="7649D370" w14:textId="77777777" w:rsidR="00C8159E" w:rsidRPr="00687723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</w:p>
    <w:p w14:paraId="09417284" w14:textId="77777777" w:rsidR="00C8159E" w:rsidRPr="00687723" w:rsidRDefault="00C8159E" w:rsidP="00A62D59">
      <w:pPr>
        <w:tabs>
          <w:tab w:val="left" w:pos="426"/>
        </w:tabs>
        <w:spacing w:after="0"/>
        <w:ind w:left="426" w:hanging="426"/>
        <w:contextualSpacing/>
        <w:outlineLvl w:val="0"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2.4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 xml:space="preserve">Andere an der Weiterbildung beteiligte Kaderärzte </w:t>
      </w:r>
    </w:p>
    <w:p w14:paraId="7FE01D57" w14:textId="77777777" w:rsidR="00D835F2" w:rsidRPr="00687723" w:rsidRDefault="00D835F2" w:rsidP="00D835F2">
      <w:pPr>
        <w:tabs>
          <w:tab w:val="left" w:pos="426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- Name, Facharzttitel, Email, Beschäftigungsgrad (%) im Gebiet Handchirurgie</w:t>
      </w:r>
    </w:p>
    <w:p w14:paraId="6153AF6A" w14:textId="77777777" w:rsidR="00C8159E" w:rsidRPr="00687723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27D6A9E" w14:textId="260CFC3E" w:rsidR="00C8159E" w:rsidRPr="00687723" w:rsidRDefault="00C8159E" w:rsidP="00A62D59">
      <w:pPr>
        <w:tabs>
          <w:tab w:val="left" w:pos="426"/>
        </w:tabs>
        <w:spacing w:after="0"/>
        <w:ind w:left="426" w:hanging="426"/>
        <w:contextualSpacing/>
        <w:outlineLvl w:val="0"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2.5.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>Verhältnis Weiterzubildende zu Lehrärzten (je zu 100%) an Spital/Institut/Abteilung</w:t>
      </w:r>
    </w:p>
    <w:p w14:paraId="00702BEF" w14:textId="21137544" w:rsidR="00C8159E" w:rsidRPr="00687723" w:rsidRDefault="00880A10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  <w:r w:rsidRPr="00687723">
        <w:rPr>
          <w:rFonts w:ascii="Arial" w:eastAsia="Times New Roman" w:hAnsi="Arial" w:cs="Times New Roman"/>
          <w:snapToGrid w:val="0"/>
          <w:lang w:eastAsia="de-CH"/>
        </w:rPr>
        <w:tab/>
      </w:r>
      <w:r w:rsidR="00553989" w:rsidRPr="00687723">
        <w:rPr>
          <w:rFonts w:ascii="Arial" w:eastAsia="Times New Roman" w:hAnsi="Arial" w:cs="Times New Roman"/>
          <w:snapToGrid w:val="0"/>
          <w:lang w:eastAsia="de-CH"/>
        </w:rPr>
        <w:t xml:space="preserve">Weiterzubildende </w:t>
      </w:r>
      <w:r w:rsidR="003E33A3" w:rsidRPr="00687723">
        <w:rPr>
          <w:rFonts w:ascii="Arial" w:eastAsia="Times New Roman" w:hAnsi="Arial" w:cs="Times New Roman"/>
          <w:snapToGrid w:val="0"/>
          <w:lang w:eastAsia="de-CH"/>
        </w:rPr>
        <w:t>pro</w:t>
      </w:r>
      <w:r w:rsidR="00553989" w:rsidRPr="00687723">
        <w:rPr>
          <w:rFonts w:ascii="Arial" w:eastAsia="Times New Roman" w:hAnsi="Arial" w:cs="Times New Roman"/>
          <w:snapToGrid w:val="0"/>
          <w:lang w:eastAsia="de-CH"/>
        </w:rPr>
        <w:t xml:space="preserve"> </w:t>
      </w:r>
      <w:proofErr w:type="spellStart"/>
      <w:r w:rsidR="00553989" w:rsidRPr="00687723">
        <w:rPr>
          <w:rFonts w:ascii="Arial" w:eastAsia="Times New Roman" w:hAnsi="Arial" w:cs="Times New Roman"/>
          <w:snapToGrid w:val="0"/>
          <w:lang w:eastAsia="de-CH"/>
        </w:rPr>
        <w:t>Lehr</w:t>
      </w:r>
      <w:r w:rsidR="00533F42" w:rsidRPr="00687723">
        <w:rPr>
          <w:rFonts w:ascii="Arial" w:eastAsia="Times New Roman" w:hAnsi="Arial" w:cs="Times New Roman"/>
          <w:snapToGrid w:val="0"/>
          <w:lang w:eastAsia="de-CH"/>
        </w:rPr>
        <w:t>arzt</w:t>
      </w:r>
      <w:proofErr w:type="spellEnd"/>
    </w:p>
    <w:p w14:paraId="6A521EF4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4FDE2661" w14:textId="77777777" w:rsidR="00D835F2" w:rsidRPr="00687723" w:rsidRDefault="00D835F2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6B7A5A25" w14:textId="77777777" w:rsidR="00C8159E" w:rsidRPr="00687723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687723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Einführung</w:t>
      </w:r>
      <w:proofErr w:type="spellEnd"/>
      <w:r w:rsidRPr="00687723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687723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beim</w:t>
      </w:r>
      <w:proofErr w:type="spellEnd"/>
      <w:r w:rsidRPr="00687723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687723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Stellenantritt</w:t>
      </w:r>
      <w:proofErr w:type="spellEnd"/>
    </w:p>
    <w:p w14:paraId="4FE12B23" w14:textId="77777777" w:rsidR="00C8159E" w:rsidRPr="00687723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C40B48F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3.1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>Persönliche Begleitung</w:t>
      </w:r>
    </w:p>
    <w:p w14:paraId="295B996F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Wird ein Kaderarzt bestimmt, der während der Einführungsphase persönlich Unterstützung leistet («Tutor»)? Wird ein erfahrener Arzt in Weiterbildung als Ansprechperson bestimmt?</w:t>
      </w:r>
    </w:p>
    <w:p w14:paraId="3A19F5BD" w14:textId="67361D25" w:rsidR="00553989" w:rsidRPr="00687723" w:rsidRDefault="00553989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AA2A4DF" w14:textId="77777777" w:rsidR="00C8159E" w:rsidRPr="00687723" w:rsidRDefault="00C8159E" w:rsidP="00C8159E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3.2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>Notfalldienst/Bereitschaftsdienst</w:t>
      </w:r>
      <w:r w:rsidRPr="00687723">
        <w:rPr>
          <w:rFonts w:ascii="Arial" w:eastAsia="Times New Roman" w:hAnsi="Arial" w:cs="Arial"/>
          <w:snapToGrid w:val="0"/>
          <w:lang w:eastAsia="de-CH"/>
        </w:rPr>
        <w:br/>
        <w:t>Wie gross ist die zeitliche Belastung mit Notfalldienst und/oder Bereitschaftsdienst an Werktagen (tags/nachts) und an Wochenenden bzw. Feiertagen?</w:t>
      </w:r>
    </w:p>
    <w:p w14:paraId="3C9BB735" w14:textId="671FDAD5" w:rsidR="00A61A33" w:rsidRPr="00687723" w:rsidRDefault="00A61A33" w:rsidP="00C8159E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CD04EEF" w14:textId="77777777" w:rsidR="00C8159E" w:rsidRPr="00687723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Wie werden neue Ärzte in Weiterbildung formell in den Notfalldienst/Tagesarztdienst bzw. Berei</w:t>
      </w:r>
      <w:r w:rsidRPr="00687723">
        <w:rPr>
          <w:rFonts w:ascii="Arial" w:eastAsia="Times New Roman" w:hAnsi="Arial" w:cs="Arial"/>
          <w:snapToGrid w:val="0"/>
          <w:lang w:eastAsia="de-CH"/>
        </w:rPr>
        <w:t>t</w:t>
      </w:r>
      <w:r w:rsidRPr="00687723">
        <w:rPr>
          <w:rFonts w:ascii="Arial" w:eastAsia="Times New Roman" w:hAnsi="Arial" w:cs="Arial"/>
          <w:snapToGrid w:val="0"/>
          <w:lang w:eastAsia="de-CH"/>
        </w:rPr>
        <w:t>schaftsdienst eingeführt, beispielsweise erste Dienste zusammen mit erfahrenem Kollegen?</w:t>
      </w:r>
      <w:r w:rsidR="00A61A33" w:rsidRPr="00687723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14:paraId="1E710922" w14:textId="329DC0EB" w:rsidR="00A61A33" w:rsidRPr="00687723" w:rsidRDefault="00A61A33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1781CD0" w14:textId="77777777" w:rsidR="00C8159E" w:rsidRPr="00687723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Wie ist der für den Notfallbetrieb zuständige Kaderarzt ausserhalb der normalen Arbeitszeit für den Arzt in Weiterbildung erreichbar und innerhalb welcher Zeit kann er persönlich am Patiente</w:t>
      </w:r>
      <w:r w:rsidRPr="00687723">
        <w:rPr>
          <w:rFonts w:ascii="Arial" w:eastAsia="Times New Roman" w:hAnsi="Arial" w:cs="Arial"/>
          <w:snapToGrid w:val="0"/>
          <w:lang w:eastAsia="de-CH"/>
        </w:rPr>
        <w:t>n</w:t>
      </w:r>
      <w:r w:rsidRPr="00687723">
        <w:rPr>
          <w:rFonts w:ascii="Arial" w:eastAsia="Times New Roman" w:hAnsi="Arial" w:cs="Arial"/>
          <w:snapToGrid w:val="0"/>
          <w:lang w:eastAsia="de-CH"/>
        </w:rPr>
        <w:t>bett anwesend sein?</w:t>
      </w:r>
    </w:p>
    <w:p w14:paraId="2FB475FC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91F0FED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3.3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>Administration</w:t>
      </w:r>
      <w:r w:rsidRPr="00687723">
        <w:rPr>
          <w:rFonts w:ascii="Arial" w:eastAsia="Times New Roman" w:hAnsi="Arial" w:cs="Arial"/>
          <w:snapToGrid w:val="0"/>
          <w:lang w:eastAsia="de-CH"/>
        </w:rPr>
        <w:br/>
        <w:t>Wird eine (evtl. nicht-ärztliche) Person bezeichnet, die die neuen Ärzte in Weiterbildung in adm</w:t>
      </w:r>
      <w:r w:rsidRPr="00687723">
        <w:rPr>
          <w:rFonts w:ascii="Arial" w:eastAsia="Times New Roman" w:hAnsi="Arial" w:cs="Arial"/>
          <w:snapToGrid w:val="0"/>
          <w:lang w:eastAsia="de-CH"/>
        </w:rPr>
        <w:t>i</w:t>
      </w:r>
      <w:r w:rsidRPr="00687723">
        <w:rPr>
          <w:rFonts w:ascii="Arial" w:eastAsia="Times New Roman" w:hAnsi="Arial" w:cs="Arial"/>
          <w:snapToGrid w:val="0"/>
          <w:lang w:eastAsia="de-CH"/>
        </w:rPr>
        <w:t>nistrative Belange einführt?</w:t>
      </w:r>
    </w:p>
    <w:p w14:paraId="2079AAB5" w14:textId="77777777" w:rsidR="00433672" w:rsidRPr="00687723" w:rsidRDefault="00433672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696B466" w14:textId="4797104E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3.4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>Qualitätssicherungsmassnahmen und Patientensicherheit</w:t>
      </w:r>
      <w:r w:rsidRPr="00687723">
        <w:rPr>
          <w:rFonts w:ascii="Arial" w:eastAsia="Times New Roman" w:hAnsi="Arial" w:cs="Arial"/>
          <w:snapToGrid w:val="0"/>
          <w:lang w:eastAsia="de-CH"/>
        </w:rPr>
        <w:br/>
        <w:t xml:space="preserve">Besteht ein Critical </w:t>
      </w:r>
      <w:proofErr w:type="spellStart"/>
      <w:r w:rsidRPr="00687723">
        <w:rPr>
          <w:rFonts w:ascii="Arial" w:eastAsia="Times New Roman" w:hAnsi="Arial" w:cs="Arial"/>
          <w:snapToGrid w:val="0"/>
          <w:lang w:eastAsia="de-CH"/>
        </w:rPr>
        <w:t>Incidence</w:t>
      </w:r>
      <w:proofErr w:type="spellEnd"/>
      <w:r w:rsidRPr="00687723">
        <w:rPr>
          <w:rFonts w:ascii="Arial" w:eastAsia="Times New Roman" w:hAnsi="Arial" w:cs="Arial"/>
          <w:snapToGrid w:val="0"/>
          <w:lang w:eastAsia="de-CH"/>
        </w:rPr>
        <w:t xml:space="preserve"> Reporting System (CIRS)?</w:t>
      </w:r>
      <w:r w:rsidR="00433672" w:rsidRPr="00687723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14:paraId="0E93944F" w14:textId="2FECB514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Gibt es Systeme zur Förderung der Patientensicherheit wie elektronisch kontrollierte Medikame</w:t>
      </w:r>
      <w:r w:rsidRPr="00687723">
        <w:rPr>
          <w:rFonts w:ascii="Arial" w:eastAsia="Times New Roman" w:hAnsi="Arial" w:cs="Arial"/>
          <w:snapToGrid w:val="0"/>
          <w:lang w:eastAsia="de-CH"/>
        </w:rPr>
        <w:t>n</w:t>
      </w:r>
      <w:r w:rsidRPr="00687723">
        <w:rPr>
          <w:rFonts w:ascii="Arial" w:eastAsia="Times New Roman" w:hAnsi="Arial" w:cs="Arial"/>
          <w:snapToGrid w:val="0"/>
          <w:lang w:eastAsia="de-CH"/>
        </w:rPr>
        <w:t>tenverschreibung?</w:t>
      </w:r>
      <w:r w:rsidR="00433672" w:rsidRPr="00687723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14:paraId="4EAD59DD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B5D51D8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3.5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>Klinikspezifische Richtlinien</w:t>
      </w:r>
      <w:r w:rsidRPr="00687723">
        <w:rPr>
          <w:rFonts w:ascii="Arial" w:eastAsia="Times New Roman" w:hAnsi="Arial" w:cs="Arial"/>
          <w:snapToGrid w:val="0"/>
          <w:lang w:eastAsia="de-CH"/>
        </w:rPr>
        <w:br/>
        <w:t>Welches sind die klinikspezifischen theoretischen Grundlagen («Blaubuch</w:t>
      </w:r>
      <w:r w:rsidRPr="00687723">
        <w:rPr>
          <w:rFonts w:ascii="Times New Roman" w:eastAsia="Times New Roman" w:hAnsi="Times New Roman" w:cs="Times New Roman"/>
          <w:snapToGrid w:val="0"/>
          <w:lang w:eastAsia="de-CH"/>
        </w:rPr>
        <w:t>»</w:t>
      </w:r>
      <w:r w:rsidRPr="00687723">
        <w:rPr>
          <w:rFonts w:ascii="Arial" w:eastAsia="Times New Roman" w:hAnsi="Arial" w:cs="Arial"/>
          <w:snapToGrid w:val="0"/>
          <w:lang w:eastAsia="de-CH"/>
        </w:rPr>
        <w:t xml:space="preserve">, «Schwarzbuch», «Weissbuch») bzw. die für die Klinik empfohlenen Standard-Lehrbücher bzw. Online-Informationsmittel (z.B. </w:t>
      </w:r>
      <w:proofErr w:type="spellStart"/>
      <w:r w:rsidRPr="00687723">
        <w:rPr>
          <w:rFonts w:ascii="Arial" w:eastAsia="Times New Roman" w:hAnsi="Arial" w:cs="Arial"/>
          <w:snapToGrid w:val="0"/>
          <w:lang w:eastAsia="de-CH"/>
        </w:rPr>
        <w:t>UpToDate</w:t>
      </w:r>
      <w:proofErr w:type="spellEnd"/>
      <w:r w:rsidRPr="00687723">
        <w:rPr>
          <w:rFonts w:ascii="Arial" w:eastAsia="Times New Roman" w:hAnsi="Arial" w:cs="Arial"/>
          <w:snapToGrid w:val="0"/>
          <w:lang w:eastAsia="de-CH"/>
        </w:rPr>
        <w:t>) oder e-Learning-Programme?</w:t>
      </w:r>
    </w:p>
    <w:p w14:paraId="15666FD5" w14:textId="77777777" w:rsidR="00C8159E" w:rsidRPr="00687723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B35A6EC" w14:textId="77777777" w:rsidR="007077B5" w:rsidRPr="00687723" w:rsidRDefault="007077B5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5DD0CD5" w14:textId="77777777" w:rsidR="00C8159E" w:rsidRPr="00687723" w:rsidRDefault="00C8159E" w:rsidP="00C8159E">
      <w:pPr>
        <w:spacing w:after="200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687723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4.</w:t>
      </w:r>
      <w:r w:rsidRPr="00687723">
        <w:rPr>
          <w:rFonts w:ascii="Arial" w:eastAsia="Times New Roman" w:hAnsi="Arial" w:cs="Arial"/>
          <w:snapToGrid w:val="0"/>
          <w:sz w:val="30"/>
          <w:szCs w:val="30"/>
          <w:lang w:eastAsia="de-CH"/>
        </w:rPr>
        <w:tab/>
        <w:t xml:space="preserve">Weiterbildungsinhalt </w:t>
      </w:r>
      <w:r w:rsidRPr="00687723">
        <w:rPr>
          <w:rFonts w:ascii="Arial" w:eastAsia="Times New Roman" w:hAnsi="Arial" w:cs="Arial"/>
          <w:snapToGrid w:val="0"/>
          <w:lang w:eastAsia="de-CH"/>
        </w:rPr>
        <w:t>(gemäss Ziffer 3 des Weiterbildungsprogramms)</w:t>
      </w:r>
    </w:p>
    <w:p w14:paraId="5C4201AC" w14:textId="77777777" w:rsidR="00C8159E" w:rsidRPr="00687723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B470976" w14:textId="4B3CC22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4.1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>Welche Lerninhalte werden dem Kandidaten wann und zu welchem Kompetenzgrad vermittelt? Die Gliederung soll nach einer Stufenskala der Selbstständigkeit und einem Zeitplan gemäss bi</w:t>
      </w:r>
      <w:r w:rsidRPr="00687723">
        <w:rPr>
          <w:rFonts w:ascii="Arial" w:eastAsia="Times New Roman" w:hAnsi="Arial" w:cs="Arial"/>
          <w:snapToGrid w:val="0"/>
          <w:lang w:eastAsia="de-CH"/>
        </w:rPr>
        <w:t>s</w:t>
      </w:r>
      <w:r w:rsidRPr="00687723">
        <w:rPr>
          <w:rFonts w:ascii="Arial" w:eastAsia="Times New Roman" w:hAnsi="Arial" w:cs="Arial"/>
          <w:snapToGrid w:val="0"/>
          <w:lang w:eastAsia="de-CH"/>
        </w:rPr>
        <w:t xml:space="preserve">heriger fachspezifischer Weiterbildung erfolgen. Besondere Beachtung ist auch Kandidaten zu widmen, die einen anderen Titel anstreben und eine 6-12monatige Weiterbildung in </w:t>
      </w:r>
      <w:r w:rsidR="00433672" w:rsidRPr="00687723">
        <w:rPr>
          <w:rFonts w:ascii="Arial" w:eastAsia="Times New Roman" w:hAnsi="Arial" w:cs="Arial"/>
          <w:snapToGrid w:val="0"/>
          <w:lang w:eastAsia="de-CH"/>
        </w:rPr>
        <w:t>Handchiru</w:t>
      </w:r>
      <w:r w:rsidR="00433672" w:rsidRPr="00687723">
        <w:rPr>
          <w:rFonts w:ascii="Arial" w:eastAsia="Times New Roman" w:hAnsi="Arial" w:cs="Arial"/>
          <w:snapToGrid w:val="0"/>
          <w:lang w:eastAsia="de-CH"/>
        </w:rPr>
        <w:t>r</w:t>
      </w:r>
      <w:r w:rsidR="00433672" w:rsidRPr="00687723">
        <w:rPr>
          <w:rFonts w:ascii="Arial" w:eastAsia="Times New Roman" w:hAnsi="Arial" w:cs="Arial"/>
          <w:snapToGrid w:val="0"/>
          <w:lang w:eastAsia="de-CH"/>
        </w:rPr>
        <w:t>gie</w:t>
      </w:r>
      <w:r w:rsidRPr="00687723">
        <w:rPr>
          <w:rFonts w:ascii="Arial" w:eastAsia="Times New Roman" w:hAnsi="Arial" w:cs="Arial"/>
          <w:snapToGrid w:val="0"/>
          <w:lang w:eastAsia="de-CH"/>
        </w:rPr>
        <w:t xml:space="preserve"> als «Option» absolvieren möchten (beispielsweise für die hausärztliche Weiterbildung in Al</w:t>
      </w:r>
      <w:r w:rsidRPr="00687723">
        <w:rPr>
          <w:rFonts w:ascii="Arial" w:eastAsia="Times New Roman" w:hAnsi="Arial" w:cs="Arial"/>
          <w:snapToGrid w:val="0"/>
          <w:lang w:eastAsia="de-CH"/>
        </w:rPr>
        <w:t>l</w:t>
      </w:r>
      <w:r w:rsidRPr="00687723">
        <w:rPr>
          <w:rFonts w:ascii="Arial" w:eastAsia="Times New Roman" w:hAnsi="Arial" w:cs="Arial"/>
          <w:snapToGrid w:val="0"/>
          <w:lang w:eastAsia="de-CH"/>
        </w:rPr>
        <w:t>gemeiner Innerer Medizin).</w:t>
      </w:r>
    </w:p>
    <w:p w14:paraId="6213BC54" w14:textId="77777777" w:rsidR="00433672" w:rsidRPr="00687723" w:rsidRDefault="00433672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A2CC712" w14:textId="77777777" w:rsidR="00433672" w:rsidRPr="00687723" w:rsidRDefault="00C8159E" w:rsidP="003E33A3">
      <w:pPr>
        <w:spacing w:after="0"/>
        <w:ind w:left="426" w:hanging="426"/>
        <w:contextualSpacing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4.2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>Welche Interventionen, Operationen und andere Massnahmen gemäss Weiterbildungsprogramm können bei entsprechender Vorbildung durchgeführt werden</w:t>
      </w:r>
      <w:r w:rsidR="00433672" w:rsidRPr="00687723">
        <w:rPr>
          <w:rFonts w:ascii="Arial" w:eastAsia="Times New Roman" w:hAnsi="Arial" w:cs="Arial"/>
          <w:snapToGrid w:val="0"/>
          <w:lang w:eastAsia="de-CH"/>
        </w:rPr>
        <w:t>.</w:t>
      </w:r>
    </w:p>
    <w:p w14:paraId="76D5CE5F" w14:textId="77777777" w:rsidR="00C8159E" w:rsidRPr="00687723" w:rsidRDefault="00C8159E" w:rsidP="003E33A3">
      <w:pPr>
        <w:spacing w:after="0"/>
        <w:ind w:left="426" w:hanging="426"/>
        <w:contextualSpacing/>
        <w:rPr>
          <w:rFonts w:ascii="Arial" w:eastAsia="Times New Roman" w:hAnsi="Arial" w:cs="Arial"/>
          <w:lang w:eastAsia="zh-CN"/>
        </w:rPr>
      </w:pPr>
    </w:p>
    <w:p w14:paraId="035AFFC3" w14:textId="77777777" w:rsidR="00C8159E" w:rsidRPr="00687723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4.3</w:t>
      </w:r>
      <w:r w:rsidRPr="00687723">
        <w:rPr>
          <w:rFonts w:ascii="Arial" w:eastAsia="Times New Roman" w:hAnsi="Arial" w:cs="Arial"/>
          <w:snapToGrid w:val="0"/>
          <w:lang w:eastAsia="de-CH"/>
        </w:rPr>
        <w:tab/>
        <w:t>Welche Rotationen in anderen Disziplinen sind bei entsprechender Eignung und Verfügbarkeit möglich (beispielsweise Intensivmedizin, Notfallstation, Kardiologie bei Allgemeiner Innerer Med</w:t>
      </w:r>
      <w:r w:rsidRPr="00687723">
        <w:rPr>
          <w:rFonts w:ascii="Arial" w:eastAsia="Times New Roman" w:hAnsi="Arial" w:cs="Arial"/>
          <w:snapToGrid w:val="0"/>
          <w:lang w:eastAsia="de-CH"/>
        </w:rPr>
        <w:t>i</w:t>
      </w:r>
      <w:r w:rsidRPr="00687723">
        <w:rPr>
          <w:rFonts w:ascii="Arial" w:eastAsia="Times New Roman" w:hAnsi="Arial" w:cs="Arial"/>
          <w:snapToGrid w:val="0"/>
          <w:lang w:eastAsia="de-CH"/>
        </w:rPr>
        <w:t xml:space="preserve">zin)? </w:t>
      </w:r>
    </w:p>
    <w:p w14:paraId="431F72F6" w14:textId="77777777" w:rsidR="00433672" w:rsidRPr="00687723" w:rsidRDefault="00433672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288A21A8" w14:textId="77777777" w:rsidR="00C8159E" w:rsidRPr="00687723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>4.4</w:t>
      </w:r>
      <w:r w:rsidRPr="00687723">
        <w:rPr>
          <w:rFonts w:ascii="Arial" w:eastAsia="Times New Roman" w:hAnsi="Arial" w:cs="Arial"/>
          <w:lang w:eastAsia="zh-CN"/>
        </w:rPr>
        <w:tab/>
        <w:t>Strukturierte theoretische Weiterbildung intern, inkl. Journal-Club</w:t>
      </w:r>
    </w:p>
    <w:p w14:paraId="5639FF26" w14:textId="1387F319" w:rsidR="00C8159E" w:rsidRPr="00687723" w:rsidRDefault="00C8159E" w:rsidP="00427F41">
      <w:pPr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687723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687723">
        <w:rPr>
          <w:rFonts w:ascii="Arial" w:eastAsia="Times New Roman" w:hAnsi="Arial" w:cs="Arial"/>
          <w:snapToGrid w:val="0"/>
          <w:lang w:eastAsia="de-CH"/>
        </w:rPr>
        <w:t>Anzahl Stunden pro Woche</w:t>
      </w:r>
      <w:r w:rsidR="00433672" w:rsidRPr="00687723">
        <w:rPr>
          <w:rFonts w:ascii="Arial" w:eastAsia="Times New Roman" w:hAnsi="Arial" w:cs="Arial"/>
          <w:snapToGrid w:val="0"/>
          <w:lang w:eastAsia="de-CH"/>
        </w:rPr>
        <w:t>:</w:t>
      </w:r>
    </w:p>
    <w:p w14:paraId="09FE3BD6" w14:textId="7684C3EE" w:rsidR="00C8159E" w:rsidRPr="00687723" w:rsidRDefault="00C8159E" w:rsidP="00427F41">
      <w:pPr>
        <w:tabs>
          <w:tab w:val="left" w:pos="709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687723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687723">
        <w:rPr>
          <w:rFonts w:ascii="Arial" w:eastAsia="Times New Roman" w:hAnsi="Arial" w:cs="Arial"/>
          <w:snapToGrid w:val="0"/>
          <w:lang w:eastAsia="de-CH"/>
        </w:rPr>
        <w:t>Wochenprogramm</w:t>
      </w:r>
      <w:r w:rsidR="00433672" w:rsidRPr="00687723">
        <w:rPr>
          <w:rFonts w:ascii="Arial" w:eastAsia="Times New Roman" w:hAnsi="Arial" w:cs="Arial"/>
          <w:snapToGrid w:val="0"/>
          <w:lang w:eastAsia="de-CH"/>
        </w:rPr>
        <w:t xml:space="preserve">: </w:t>
      </w:r>
    </w:p>
    <w:p w14:paraId="794A2AD9" w14:textId="77777777" w:rsidR="00C8159E" w:rsidRPr="00687723" w:rsidRDefault="00C8159E" w:rsidP="00C8159E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D5ACA2F" w14:textId="77777777" w:rsidR="00C8159E" w:rsidRPr="00687723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>4.5</w:t>
      </w:r>
      <w:r w:rsidRPr="00687723">
        <w:rPr>
          <w:rFonts w:ascii="Arial" w:eastAsia="Times New Roman" w:hAnsi="Arial" w:cs="Arial"/>
          <w:lang w:eastAsia="zh-CN"/>
        </w:rPr>
        <w:tab/>
        <w:t>Strukturierte Weiterbildung extern</w:t>
      </w:r>
    </w:p>
    <w:p w14:paraId="0F0B3097" w14:textId="421C4156" w:rsidR="00C8159E" w:rsidRPr="00687723" w:rsidRDefault="00C8159E" w:rsidP="00B319E3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ind w:left="426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>- Anzahl Stunden pro Jahr</w:t>
      </w:r>
      <w:r w:rsidR="0020561A" w:rsidRPr="00687723">
        <w:rPr>
          <w:rFonts w:ascii="Arial" w:eastAsia="Times New Roman" w:hAnsi="Arial" w:cs="Arial"/>
          <w:lang w:eastAsia="zh-CN"/>
        </w:rPr>
        <w:t xml:space="preserve">: </w:t>
      </w:r>
    </w:p>
    <w:p w14:paraId="3B53B738" w14:textId="4EC159D8" w:rsidR="00C8159E" w:rsidRPr="00687723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ab/>
        <w:t>- Externe Kurse</w:t>
      </w:r>
      <w:r w:rsidR="0020561A" w:rsidRPr="00687723">
        <w:rPr>
          <w:rFonts w:ascii="Arial" w:eastAsia="Times New Roman" w:hAnsi="Arial" w:cs="Arial"/>
          <w:lang w:eastAsia="zh-CN"/>
        </w:rPr>
        <w:t xml:space="preserve">: </w:t>
      </w:r>
    </w:p>
    <w:p w14:paraId="15A8B930" w14:textId="30F25545" w:rsidR="00C8159E" w:rsidRPr="00687723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ab/>
        <w:t>- Finanzierung durch</w:t>
      </w:r>
      <w:r w:rsidR="0020561A" w:rsidRPr="00687723">
        <w:rPr>
          <w:rFonts w:ascii="Arial" w:eastAsia="Times New Roman" w:hAnsi="Arial" w:cs="Arial"/>
          <w:lang w:eastAsia="zh-CN"/>
        </w:rPr>
        <w:t xml:space="preserve"> </w:t>
      </w:r>
    </w:p>
    <w:p w14:paraId="04D511C0" w14:textId="26151F34" w:rsidR="00C8159E" w:rsidRPr="00687723" w:rsidRDefault="00C8159E" w:rsidP="00B319E3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ind w:left="426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>- Stellvertretung bei Abwesenheit durch</w:t>
      </w:r>
      <w:r w:rsidR="0020561A" w:rsidRPr="00687723">
        <w:rPr>
          <w:rFonts w:ascii="Arial" w:eastAsia="Times New Roman" w:hAnsi="Arial" w:cs="Arial"/>
          <w:lang w:eastAsia="zh-CN"/>
        </w:rPr>
        <w:t xml:space="preserve"> </w:t>
      </w:r>
    </w:p>
    <w:p w14:paraId="7D16A5C6" w14:textId="77777777" w:rsidR="00C8159E" w:rsidRPr="00687723" w:rsidRDefault="00C8159E" w:rsidP="00C8159E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8E29184" w14:textId="77777777" w:rsidR="00C8159E" w:rsidRPr="00687723" w:rsidRDefault="00C8159E" w:rsidP="00082517">
      <w:pPr>
        <w:tabs>
          <w:tab w:val="left" w:pos="426"/>
          <w:tab w:val="left" w:pos="567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>4.6</w:t>
      </w:r>
      <w:r w:rsidRPr="00687723">
        <w:rPr>
          <w:rFonts w:ascii="Arial" w:eastAsia="Times New Roman" w:hAnsi="Arial" w:cs="Arial"/>
          <w:lang w:eastAsia="zh-CN"/>
        </w:rPr>
        <w:tab/>
        <w:t>Bibliothek</w:t>
      </w:r>
    </w:p>
    <w:p w14:paraId="56F56711" w14:textId="5A33AE6F" w:rsidR="00C8159E" w:rsidRPr="00687723" w:rsidRDefault="00C8159E" w:rsidP="00082517">
      <w:pPr>
        <w:tabs>
          <w:tab w:val="left" w:pos="426"/>
          <w:tab w:val="left" w:pos="567"/>
          <w:tab w:val="left" w:pos="7380"/>
          <w:tab w:val="left" w:pos="8100"/>
          <w:tab w:val="left" w:pos="8280"/>
        </w:tabs>
        <w:spacing w:after="0"/>
        <w:ind w:left="564" w:hanging="564"/>
        <w:rPr>
          <w:rFonts w:ascii="Arial" w:eastAsia="Times New Roman" w:hAnsi="Arial" w:cs="Arial"/>
          <w:szCs w:val="20"/>
          <w:lang w:eastAsia="zh-CN"/>
        </w:rPr>
      </w:pPr>
      <w:r w:rsidRPr="00687723">
        <w:rPr>
          <w:rFonts w:ascii="Arial" w:eastAsia="Times New Roman" w:hAnsi="Arial" w:cs="Arial"/>
          <w:szCs w:val="20"/>
          <w:lang w:eastAsia="zh-CN"/>
        </w:rPr>
        <w:tab/>
        <w:t>-</w:t>
      </w:r>
      <w:r w:rsidRPr="00687723">
        <w:rPr>
          <w:rFonts w:ascii="Arial" w:eastAsia="Times New Roman" w:hAnsi="Arial" w:cs="Arial"/>
          <w:szCs w:val="20"/>
          <w:lang w:eastAsia="zh-CN"/>
        </w:rPr>
        <w:tab/>
        <w:t xml:space="preserve">Zeitschriften (Print-Ausgabe oder </w:t>
      </w:r>
      <w:proofErr w:type="spellStart"/>
      <w:r w:rsidRPr="00687723">
        <w:rPr>
          <w:rFonts w:ascii="Arial" w:eastAsia="Times New Roman" w:hAnsi="Arial" w:cs="Arial"/>
          <w:szCs w:val="20"/>
          <w:lang w:eastAsia="zh-CN"/>
        </w:rPr>
        <w:t>Fulltext</w:t>
      </w:r>
      <w:proofErr w:type="spellEnd"/>
      <w:r w:rsidRPr="00687723">
        <w:rPr>
          <w:rFonts w:ascii="Arial" w:eastAsia="Times New Roman" w:hAnsi="Arial" w:cs="Arial"/>
          <w:szCs w:val="20"/>
          <w:lang w:eastAsia="zh-CN"/>
        </w:rPr>
        <w:t xml:space="preserve">-Online) im Fach </w:t>
      </w:r>
      <w:r w:rsidR="0020561A" w:rsidRPr="00687723">
        <w:rPr>
          <w:rFonts w:ascii="Arial" w:eastAsia="Times New Roman" w:hAnsi="Arial" w:cs="Arial"/>
          <w:szCs w:val="20"/>
          <w:lang w:eastAsia="zh-CN"/>
        </w:rPr>
        <w:t>Handchirurgie und Chirurgie der p</w:t>
      </w:r>
      <w:r w:rsidR="0020561A" w:rsidRPr="00687723">
        <w:rPr>
          <w:rFonts w:ascii="Arial" w:eastAsia="Times New Roman" w:hAnsi="Arial" w:cs="Arial"/>
          <w:szCs w:val="20"/>
          <w:lang w:eastAsia="zh-CN"/>
        </w:rPr>
        <w:t>e</w:t>
      </w:r>
      <w:r w:rsidR="0020561A" w:rsidRPr="00687723">
        <w:rPr>
          <w:rFonts w:ascii="Arial" w:eastAsia="Times New Roman" w:hAnsi="Arial" w:cs="Arial"/>
          <w:szCs w:val="20"/>
          <w:lang w:eastAsia="zh-CN"/>
        </w:rPr>
        <w:t>ripheren Nerven</w:t>
      </w:r>
      <w:r w:rsidRPr="00687723">
        <w:rPr>
          <w:rFonts w:ascii="Arial" w:eastAsia="Times New Roman" w:hAnsi="Arial" w:cs="Arial"/>
          <w:szCs w:val="20"/>
          <w:lang w:eastAsia="zh-CN"/>
        </w:rPr>
        <w:t>, andere Fachz</w:t>
      </w:r>
      <w:r w:rsidR="00427F41" w:rsidRPr="00687723">
        <w:rPr>
          <w:rFonts w:ascii="Arial" w:eastAsia="Times New Roman" w:hAnsi="Arial" w:cs="Arial"/>
          <w:szCs w:val="20"/>
          <w:lang w:eastAsia="zh-CN"/>
        </w:rPr>
        <w:t xml:space="preserve">eitschriften, </w:t>
      </w:r>
      <w:r w:rsidRPr="00687723">
        <w:rPr>
          <w:rFonts w:ascii="Arial" w:eastAsia="Times New Roman" w:hAnsi="Arial" w:cs="Arial"/>
          <w:szCs w:val="20"/>
          <w:lang w:eastAsia="zh-CN"/>
        </w:rPr>
        <w:t>Fac</w:t>
      </w:r>
      <w:r w:rsidR="00427F41" w:rsidRPr="00687723">
        <w:rPr>
          <w:rFonts w:ascii="Arial" w:eastAsia="Times New Roman" w:hAnsi="Arial" w:cs="Arial"/>
          <w:szCs w:val="20"/>
          <w:lang w:eastAsia="zh-CN"/>
        </w:rPr>
        <w:t>h</w:t>
      </w:r>
      <w:r w:rsidRPr="00687723">
        <w:rPr>
          <w:rFonts w:ascii="Arial" w:eastAsia="Times New Roman" w:hAnsi="Arial" w:cs="Arial"/>
          <w:szCs w:val="20"/>
          <w:lang w:eastAsia="zh-CN"/>
        </w:rPr>
        <w:t>bücher</w:t>
      </w:r>
    </w:p>
    <w:p w14:paraId="1F7FE985" w14:textId="0BB7CBDE" w:rsidR="00C8159E" w:rsidRPr="00687723" w:rsidRDefault="00082517" w:rsidP="00082517">
      <w:pPr>
        <w:tabs>
          <w:tab w:val="left" w:pos="426"/>
          <w:tab w:val="left" w:pos="567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szCs w:val="20"/>
          <w:lang w:eastAsia="zh-CN"/>
        </w:rPr>
      </w:pPr>
      <w:r w:rsidRPr="00687723">
        <w:rPr>
          <w:rFonts w:ascii="Arial" w:eastAsia="Times New Roman" w:hAnsi="Arial" w:cs="Arial"/>
          <w:szCs w:val="20"/>
          <w:lang w:eastAsia="zh-CN"/>
        </w:rPr>
        <w:tab/>
        <w:t>-</w:t>
      </w:r>
      <w:r w:rsidRPr="00687723">
        <w:rPr>
          <w:rFonts w:ascii="Arial" w:eastAsia="Times New Roman" w:hAnsi="Arial" w:cs="Arial"/>
          <w:szCs w:val="20"/>
          <w:lang w:eastAsia="zh-CN"/>
        </w:rPr>
        <w:tab/>
      </w:r>
      <w:r w:rsidR="00C8159E" w:rsidRPr="00687723">
        <w:rPr>
          <w:rFonts w:ascii="Arial" w:eastAsia="Times New Roman" w:hAnsi="Arial" w:cs="Arial"/>
          <w:szCs w:val="20"/>
          <w:lang w:eastAsia="zh-CN"/>
        </w:rPr>
        <w:t>Fernleihe für lokal nicht verfügbare Artikel/Bücher</w:t>
      </w:r>
    </w:p>
    <w:p w14:paraId="092E4DD7" w14:textId="77777777" w:rsidR="00C8159E" w:rsidRPr="00687723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48EAE1D1" w14:textId="77777777" w:rsidR="007077B5" w:rsidRPr="00687723" w:rsidRDefault="007077B5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506CDF43" w14:textId="77777777" w:rsidR="00C8159E" w:rsidRPr="00687723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lastRenderedPageBreak/>
        <w:t>4.7</w:t>
      </w:r>
      <w:r w:rsidRPr="00687723">
        <w:rPr>
          <w:rFonts w:ascii="Arial" w:eastAsia="Times New Roman" w:hAnsi="Arial" w:cs="Arial"/>
          <w:lang w:eastAsia="zh-CN"/>
        </w:rPr>
        <w:tab/>
        <w:t>Forschung</w:t>
      </w:r>
    </w:p>
    <w:p w14:paraId="7BBDE2FB" w14:textId="30EDAACE" w:rsidR="00C8159E" w:rsidRPr="00687723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ab/>
        <w:t>Besteht die Möglichkeit, eine Forschungsarbeit zu realisieren?</w:t>
      </w:r>
      <w:r w:rsidR="0020561A" w:rsidRPr="00687723">
        <w:rPr>
          <w:rFonts w:ascii="Arial" w:eastAsia="Times New Roman" w:hAnsi="Arial" w:cs="Arial"/>
          <w:lang w:eastAsia="zh-CN"/>
        </w:rPr>
        <w:t xml:space="preserve"> </w:t>
      </w:r>
    </w:p>
    <w:p w14:paraId="3EB9A8A0" w14:textId="2ED10C62" w:rsidR="00C8159E" w:rsidRPr="00687723" w:rsidRDefault="00C8159E" w:rsidP="00B319E3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ind w:left="426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szCs w:val="20"/>
          <w:lang w:eastAsia="zh-CN"/>
        </w:rPr>
        <w:t>Wenn ja, wie</w:t>
      </w:r>
      <w:r w:rsidR="0020561A" w:rsidRPr="00687723">
        <w:rPr>
          <w:rFonts w:ascii="Arial" w:eastAsia="Times New Roman" w:hAnsi="Arial" w:cs="Arial"/>
          <w:szCs w:val="20"/>
          <w:lang w:eastAsia="zh-CN"/>
        </w:rPr>
        <w:t>.</w:t>
      </w:r>
    </w:p>
    <w:p w14:paraId="7386DC43" w14:textId="77777777" w:rsidR="00C8159E" w:rsidRPr="00687723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17BCE3E3" w14:textId="24D4D436" w:rsidR="00C8159E" w:rsidRPr="00687723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>4.8</w:t>
      </w:r>
      <w:r w:rsidRPr="00687723">
        <w:rPr>
          <w:rFonts w:ascii="Arial" w:eastAsia="Times New Roman" w:hAnsi="Arial" w:cs="Arial"/>
          <w:lang w:eastAsia="zh-CN"/>
        </w:rPr>
        <w:tab/>
        <w:t>Besondere Lehrmittel, beispielsweise Operations-Simulatoren</w:t>
      </w:r>
      <w:r w:rsidR="0020561A" w:rsidRPr="00687723">
        <w:rPr>
          <w:rFonts w:ascii="Arial" w:eastAsia="Times New Roman" w:hAnsi="Arial" w:cs="Arial"/>
          <w:lang w:eastAsia="zh-CN"/>
        </w:rPr>
        <w:t xml:space="preserve"> </w:t>
      </w:r>
    </w:p>
    <w:p w14:paraId="447F4485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1747FFA" w14:textId="77777777" w:rsidR="00C8159E" w:rsidRPr="00687723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D5E759B" w14:textId="77777777" w:rsidR="00C8159E" w:rsidRPr="00687723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sz w:val="32"/>
          <w:szCs w:val="32"/>
          <w:lang w:eastAsia="zh-CN"/>
        </w:rPr>
        <w:t>5. Evaluationen</w:t>
      </w:r>
    </w:p>
    <w:p w14:paraId="3BD2A8B4" w14:textId="77777777" w:rsidR="00C8159E" w:rsidRPr="00687723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B9EE2BA" w14:textId="77777777" w:rsidR="00C8159E" w:rsidRPr="00687723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>5.1</w:t>
      </w:r>
      <w:r w:rsidRPr="00687723">
        <w:rPr>
          <w:rFonts w:ascii="Arial" w:eastAsia="Times New Roman" w:hAnsi="Arial" w:cs="Arial"/>
          <w:lang w:eastAsia="zh-CN"/>
        </w:rPr>
        <w:tab/>
        <w:t>Arbeitsplatz-basierte Assessments (</w:t>
      </w:r>
      <w:proofErr w:type="spellStart"/>
      <w:r w:rsidRPr="00687723">
        <w:rPr>
          <w:rFonts w:ascii="Arial" w:eastAsia="Times New Roman" w:hAnsi="Arial" w:cs="Arial"/>
          <w:lang w:eastAsia="zh-CN"/>
        </w:rPr>
        <w:t>AbA's</w:t>
      </w:r>
      <w:proofErr w:type="spellEnd"/>
      <w:r w:rsidRPr="00687723">
        <w:rPr>
          <w:rFonts w:ascii="Arial" w:eastAsia="Times New Roman" w:hAnsi="Arial" w:cs="Arial"/>
          <w:lang w:eastAsia="zh-CN"/>
        </w:rPr>
        <w:t>): Mini-CEX / DOPS</w:t>
      </w:r>
    </w:p>
    <w:p w14:paraId="396CAB2C" w14:textId="6E1EE42F" w:rsidR="00C8159E" w:rsidRPr="00687723" w:rsidRDefault="00C8159E" w:rsidP="00B319E3">
      <w:pPr>
        <w:tabs>
          <w:tab w:val="left" w:pos="426"/>
          <w:tab w:val="left" w:pos="4678"/>
        </w:tabs>
        <w:spacing w:after="0"/>
        <w:ind w:left="426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>Häufigkeit / Zeitpunkt</w:t>
      </w:r>
      <w:r w:rsidR="0020561A" w:rsidRPr="00687723">
        <w:rPr>
          <w:rFonts w:ascii="Arial" w:eastAsia="Times New Roman" w:hAnsi="Arial" w:cs="Arial"/>
          <w:lang w:eastAsia="zh-CN"/>
        </w:rPr>
        <w:t xml:space="preserve">: </w:t>
      </w:r>
      <w:r w:rsidR="00AA0EE1" w:rsidRPr="00687723">
        <w:rPr>
          <w:rFonts w:ascii="Arial" w:eastAsia="Times New Roman" w:hAnsi="Arial" w:cs="Arial"/>
          <w:lang w:eastAsia="zh-CN"/>
        </w:rPr>
        <w:t>vier</w:t>
      </w:r>
      <w:r w:rsidR="0020561A" w:rsidRPr="00687723">
        <w:rPr>
          <w:rFonts w:ascii="Arial" w:eastAsia="Times New Roman" w:hAnsi="Arial" w:cs="Arial"/>
          <w:lang w:eastAsia="zh-CN"/>
        </w:rPr>
        <w:t>mal pro Jahr durch den Tutor, organisiert durch den Weiterbildung</w:t>
      </w:r>
      <w:r w:rsidR="0020561A" w:rsidRPr="00687723">
        <w:rPr>
          <w:rFonts w:ascii="Arial" w:eastAsia="Times New Roman" w:hAnsi="Arial" w:cs="Arial"/>
          <w:lang w:eastAsia="zh-CN"/>
        </w:rPr>
        <w:t>s</w:t>
      </w:r>
      <w:r w:rsidR="0020561A" w:rsidRPr="00687723">
        <w:rPr>
          <w:rFonts w:ascii="Arial" w:eastAsia="Times New Roman" w:hAnsi="Arial" w:cs="Arial"/>
          <w:lang w:eastAsia="zh-CN"/>
        </w:rPr>
        <w:t xml:space="preserve">kandidaten, kontrolliert durch </w:t>
      </w:r>
      <w:proofErr w:type="spellStart"/>
      <w:r w:rsidR="0020561A" w:rsidRPr="00687723">
        <w:rPr>
          <w:rFonts w:ascii="Arial" w:eastAsia="Times New Roman" w:hAnsi="Arial" w:cs="Arial"/>
          <w:lang w:eastAsia="zh-CN"/>
        </w:rPr>
        <w:t>Weiterbildungsstättenleiter</w:t>
      </w:r>
      <w:proofErr w:type="spellEnd"/>
    </w:p>
    <w:p w14:paraId="18EF9A44" w14:textId="77777777" w:rsidR="00C8159E" w:rsidRPr="00687723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3AFDF008" w14:textId="77777777" w:rsidR="00C8159E" w:rsidRPr="00687723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>5.2</w:t>
      </w:r>
      <w:r w:rsidRPr="00687723">
        <w:rPr>
          <w:rFonts w:ascii="Arial" w:eastAsia="Times New Roman" w:hAnsi="Arial" w:cs="Arial"/>
          <w:lang w:eastAsia="zh-CN"/>
        </w:rPr>
        <w:tab/>
        <w:t>Eintrittsgespräch / Verlaufsgespräch</w:t>
      </w:r>
    </w:p>
    <w:p w14:paraId="3AEE27C4" w14:textId="42566354" w:rsidR="00C8159E" w:rsidRPr="00687723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ab/>
        <w:t>Häufigkeit / Zeitpunkt</w:t>
      </w:r>
      <w:r w:rsidR="00460F61" w:rsidRPr="00687723">
        <w:rPr>
          <w:rFonts w:ascii="Arial" w:eastAsia="Times New Roman" w:hAnsi="Arial" w:cs="Arial"/>
          <w:lang w:eastAsia="zh-CN"/>
        </w:rPr>
        <w:t>:</w:t>
      </w:r>
    </w:p>
    <w:p w14:paraId="5D786145" w14:textId="77777777" w:rsidR="00C8159E" w:rsidRPr="00687723" w:rsidRDefault="00C8159E" w:rsidP="00C8159E">
      <w:pPr>
        <w:spacing w:after="0"/>
        <w:rPr>
          <w:rFonts w:ascii="Arial" w:eastAsia="Times New Roman" w:hAnsi="Arial" w:cs="Arial"/>
          <w:lang w:eastAsia="zh-CN"/>
        </w:rPr>
      </w:pPr>
    </w:p>
    <w:p w14:paraId="6E387073" w14:textId="77777777" w:rsidR="00C8159E" w:rsidRPr="00687723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>5.3</w:t>
      </w:r>
      <w:r w:rsidRPr="00687723">
        <w:rPr>
          <w:rFonts w:ascii="Arial" w:eastAsia="Times New Roman" w:hAnsi="Arial" w:cs="Arial"/>
          <w:lang w:eastAsia="zh-CN"/>
        </w:rPr>
        <w:tab/>
        <w:t>Jähr</w:t>
      </w:r>
      <w:r w:rsidRPr="00687723">
        <w:rPr>
          <w:rFonts w:ascii="Arial" w:eastAsia="Times New Roman" w:hAnsi="Arial" w:cs="Arial"/>
          <w:szCs w:val="20"/>
          <w:lang w:eastAsia="zh-CN"/>
        </w:rPr>
        <w:t>liches Evaluationsgespräch gemäss Logbuch bzw. SIWF/FMH-Zeugnis</w:t>
      </w:r>
    </w:p>
    <w:p w14:paraId="36B93050" w14:textId="5EB82A9A" w:rsidR="00C8159E" w:rsidRPr="00687723" w:rsidRDefault="00C8159E" w:rsidP="00B319E3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687723">
        <w:rPr>
          <w:rFonts w:ascii="Arial" w:eastAsia="Times New Roman" w:hAnsi="Arial" w:cs="Arial"/>
          <w:szCs w:val="20"/>
          <w:lang w:eastAsia="zh-CN"/>
        </w:rPr>
        <w:tab/>
        <w:t>Häufigkeit / Zeitpunkt</w:t>
      </w:r>
      <w:r w:rsidR="0020561A" w:rsidRPr="00687723">
        <w:rPr>
          <w:rFonts w:ascii="Arial" w:eastAsia="Times New Roman" w:hAnsi="Arial" w:cs="Arial"/>
          <w:szCs w:val="20"/>
          <w:lang w:eastAsia="zh-CN"/>
        </w:rPr>
        <w:t>:</w:t>
      </w:r>
    </w:p>
    <w:p w14:paraId="35EB90AC" w14:textId="77777777" w:rsidR="007077B5" w:rsidRPr="00687723" w:rsidRDefault="007077B5" w:rsidP="00B319E3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</w:p>
    <w:p w14:paraId="797F4806" w14:textId="77777777" w:rsidR="00C8159E" w:rsidRPr="00687723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>5.4</w:t>
      </w:r>
      <w:r w:rsidRPr="00687723">
        <w:rPr>
          <w:rFonts w:ascii="Arial" w:eastAsia="Times New Roman" w:hAnsi="Arial" w:cs="Arial"/>
          <w:lang w:eastAsia="zh-CN"/>
        </w:rPr>
        <w:tab/>
        <w:t>Andere</w:t>
      </w:r>
    </w:p>
    <w:p w14:paraId="1194F7AF" w14:textId="16FE037E" w:rsidR="00C8159E" w:rsidRPr="00687723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ab/>
        <w:t>Häufigkeit / Zeitpunkt</w:t>
      </w:r>
      <w:r w:rsidR="0020561A" w:rsidRPr="00687723">
        <w:rPr>
          <w:rFonts w:ascii="Arial" w:eastAsia="Times New Roman" w:hAnsi="Arial" w:cs="Arial"/>
          <w:lang w:eastAsia="zh-CN"/>
        </w:rPr>
        <w:t xml:space="preserve">: </w:t>
      </w:r>
    </w:p>
    <w:p w14:paraId="1AEEA907" w14:textId="77777777" w:rsidR="00C8159E" w:rsidRPr="00687723" w:rsidRDefault="00C8159E" w:rsidP="00C8159E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14:paraId="345181C1" w14:textId="77777777" w:rsidR="007077B5" w:rsidRPr="00687723" w:rsidRDefault="007077B5" w:rsidP="00C8159E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14:paraId="50D72AB6" w14:textId="77777777" w:rsidR="00C8159E" w:rsidRPr="00687723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687723">
        <w:rPr>
          <w:rFonts w:ascii="Arial" w:eastAsia="Times New Roman" w:hAnsi="Arial" w:cs="Arial"/>
          <w:sz w:val="32"/>
          <w:szCs w:val="32"/>
          <w:lang w:eastAsia="zh-CN"/>
        </w:rPr>
        <w:t>6. Bewerbung</w:t>
      </w:r>
    </w:p>
    <w:p w14:paraId="698E78A8" w14:textId="77777777" w:rsidR="00C8159E" w:rsidRPr="00687723" w:rsidRDefault="00C8159E" w:rsidP="00C8159E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9B7BE7E" w14:textId="29D8A4C2" w:rsidR="00C8159E" w:rsidRPr="00687723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>6.1</w:t>
      </w:r>
      <w:r w:rsidRPr="00687723">
        <w:rPr>
          <w:rFonts w:ascii="Arial" w:eastAsia="Times New Roman" w:hAnsi="Arial" w:cs="Arial"/>
          <w:lang w:eastAsia="zh-CN"/>
        </w:rPr>
        <w:tab/>
        <w:t>Termin(e) für Bewerbungen</w:t>
      </w:r>
      <w:r w:rsidR="00BE6ED5" w:rsidRPr="00687723">
        <w:rPr>
          <w:rFonts w:ascii="Arial" w:eastAsia="Times New Roman" w:hAnsi="Arial" w:cs="Arial"/>
          <w:lang w:eastAsia="zh-CN"/>
        </w:rPr>
        <w:t>:</w:t>
      </w:r>
    </w:p>
    <w:p w14:paraId="3913AC1C" w14:textId="77777777" w:rsidR="00C8159E" w:rsidRPr="00687723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2BE7AD3" w14:textId="072D6B41" w:rsidR="00BE6ED5" w:rsidRPr="00687723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>6.2</w:t>
      </w:r>
      <w:r w:rsidRPr="00687723">
        <w:rPr>
          <w:rFonts w:ascii="Arial" w:eastAsia="Times New Roman" w:hAnsi="Arial" w:cs="Arial"/>
          <w:lang w:eastAsia="zh-CN"/>
        </w:rPr>
        <w:tab/>
        <w:t>Adresse für Bewerbungen:</w:t>
      </w:r>
    </w:p>
    <w:p w14:paraId="6E3E8539" w14:textId="77777777" w:rsidR="00BE6ED5" w:rsidRPr="00687723" w:rsidRDefault="00BE6ED5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78C748A" w14:textId="77777777" w:rsidR="00C8159E" w:rsidRPr="00687723" w:rsidRDefault="00C8159E" w:rsidP="00C8159E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>6.3</w:t>
      </w:r>
      <w:r w:rsidRPr="00687723">
        <w:rPr>
          <w:rFonts w:ascii="Arial" w:eastAsia="Times New Roman" w:hAnsi="Arial" w:cs="Arial"/>
          <w:lang w:eastAsia="zh-CN"/>
        </w:rPr>
        <w:tab/>
        <w:t>Notwendige Unterlagen für die Bewerbung:</w:t>
      </w:r>
    </w:p>
    <w:p w14:paraId="025F957F" w14:textId="77777777" w:rsidR="00C8159E" w:rsidRPr="00687723" w:rsidRDefault="00C8159E" w:rsidP="00C8159E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ab/>
        <w:t xml:space="preserve">- Begleitbrief mit Begründung des Berufszieles </w:t>
      </w:r>
    </w:p>
    <w:p w14:paraId="27F6E7EE" w14:textId="77777777" w:rsidR="00C8159E" w:rsidRPr="00687723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 xml:space="preserve">- Curriculum </w:t>
      </w:r>
      <w:proofErr w:type="spellStart"/>
      <w:r w:rsidRPr="00687723">
        <w:rPr>
          <w:rFonts w:ascii="Arial" w:eastAsia="Times New Roman" w:hAnsi="Arial" w:cs="Arial"/>
          <w:snapToGrid w:val="0"/>
          <w:lang w:eastAsia="de-CH"/>
        </w:rPr>
        <w:t>vitae</w:t>
      </w:r>
      <w:proofErr w:type="spellEnd"/>
      <w:r w:rsidRPr="00687723">
        <w:rPr>
          <w:rFonts w:ascii="Arial" w:eastAsia="Times New Roman" w:hAnsi="Arial" w:cs="Arial"/>
          <w:snapToGrid w:val="0"/>
          <w:lang w:eastAsia="de-CH"/>
        </w:rPr>
        <w:t xml:space="preserve"> (CV) mit tabellarischer Aufstellung der bisherigen Weiterbildung </w:t>
      </w:r>
    </w:p>
    <w:p w14:paraId="462C512E" w14:textId="77777777" w:rsidR="00C8159E" w:rsidRPr="00687723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 xml:space="preserve">- Liste der fest geplanten und der beabsichtigten Weiterbildung </w:t>
      </w:r>
    </w:p>
    <w:p w14:paraId="2D3339A3" w14:textId="77777777" w:rsidR="00C8159E" w:rsidRPr="00687723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 xml:space="preserve">- Zeugnisse (Staatsexamen, SIWF/FMH-Zeugnisse der bisherigen Weiterbildung) </w:t>
      </w:r>
    </w:p>
    <w:p w14:paraId="2136F995" w14:textId="77777777" w:rsidR="00C8159E" w:rsidRPr="00687723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 xml:space="preserve">- Liste absolvierter zusätzlicher Weiterbildung (z.B. </w:t>
      </w:r>
      <w:proofErr w:type="spellStart"/>
      <w:r w:rsidRPr="00687723">
        <w:rPr>
          <w:rFonts w:ascii="Arial" w:eastAsia="Times New Roman" w:hAnsi="Arial" w:cs="Arial"/>
          <w:snapToGrid w:val="0"/>
          <w:lang w:eastAsia="de-CH"/>
        </w:rPr>
        <w:t>Sonographiekurs</w:t>
      </w:r>
      <w:proofErr w:type="spellEnd"/>
      <w:r w:rsidRPr="00687723">
        <w:rPr>
          <w:rFonts w:ascii="Arial" w:eastAsia="Times New Roman" w:hAnsi="Arial" w:cs="Arial"/>
          <w:snapToGrid w:val="0"/>
          <w:lang w:eastAsia="de-CH"/>
        </w:rPr>
        <w:t xml:space="preserve">) </w:t>
      </w:r>
    </w:p>
    <w:p w14:paraId="55119B06" w14:textId="77777777" w:rsidR="00C8159E" w:rsidRPr="00687723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- Operations-/Interventionskatalog etc.</w:t>
      </w:r>
    </w:p>
    <w:p w14:paraId="1F75237A" w14:textId="77777777" w:rsidR="00C8159E" w:rsidRPr="00687723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- Liste der Publikationen, sofern vorhanden</w:t>
      </w:r>
    </w:p>
    <w:p w14:paraId="6BDEC12E" w14:textId="77777777" w:rsidR="00C8159E" w:rsidRPr="00687723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- Angabe von Referenzen</w:t>
      </w:r>
    </w:p>
    <w:p w14:paraId="5BA5F4F3" w14:textId="77777777" w:rsidR="00C8159E" w:rsidRPr="00687723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687723">
        <w:rPr>
          <w:rFonts w:ascii="Arial" w:eastAsia="Times New Roman" w:hAnsi="Arial" w:cs="Arial"/>
          <w:snapToGrid w:val="0"/>
          <w:lang w:eastAsia="de-CH"/>
        </w:rPr>
        <w:tab/>
        <w:t>- Anderes</w:t>
      </w:r>
    </w:p>
    <w:p w14:paraId="08B2F635" w14:textId="77777777" w:rsidR="00C8159E" w:rsidRPr="00687723" w:rsidRDefault="00C8159E" w:rsidP="00C8159E">
      <w:pPr>
        <w:tabs>
          <w:tab w:val="left" w:pos="426"/>
          <w:tab w:val="left" w:pos="567"/>
        </w:tabs>
        <w:spacing w:after="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49C0042" w14:textId="77777777" w:rsidR="00C8159E" w:rsidRPr="00687723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>6.4</w:t>
      </w:r>
      <w:r w:rsidRPr="00687723">
        <w:rPr>
          <w:rFonts w:ascii="Arial" w:eastAsia="Times New Roman" w:hAnsi="Arial" w:cs="Arial"/>
          <w:lang w:eastAsia="zh-CN"/>
        </w:rPr>
        <w:tab/>
        <w:t>Selektionskriterien / Anstellungsbedingungen</w:t>
      </w:r>
    </w:p>
    <w:p w14:paraId="7FC2B5DF" w14:textId="3A5F59B7" w:rsidR="00C8159E" w:rsidRPr="00687723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ab/>
        <w:t>- obligatorische/erwünschte vorhergehende Weiterbildung</w:t>
      </w:r>
      <w:r w:rsidR="00BE6ED5" w:rsidRPr="00687723">
        <w:rPr>
          <w:rFonts w:ascii="Arial" w:eastAsia="Times New Roman" w:hAnsi="Arial" w:cs="Arial"/>
          <w:lang w:eastAsia="zh-CN"/>
        </w:rPr>
        <w:t xml:space="preserve">: </w:t>
      </w:r>
    </w:p>
    <w:p w14:paraId="6BC81A4E" w14:textId="27EED9DD" w:rsidR="00C8159E" w:rsidRPr="00687723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ab/>
        <w:t>- bereits absolvierte Operationen/Interventionen</w:t>
      </w:r>
      <w:r w:rsidR="00002368" w:rsidRPr="00687723">
        <w:rPr>
          <w:rFonts w:ascii="Arial" w:eastAsia="Times New Roman" w:hAnsi="Arial" w:cs="Arial"/>
          <w:lang w:eastAsia="zh-CN"/>
        </w:rPr>
        <w:t xml:space="preserve"> </w:t>
      </w:r>
    </w:p>
    <w:p w14:paraId="76A60A8F" w14:textId="77777777" w:rsidR="00C8159E" w:rsidRPr="00687723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ab/>
        <w:t>- Anderes</w:t>
      </w:r>
    </w:p>
    <w:p w14:paraId="5AF00343" w14:textId="77777777" w:rsidR="00C8159E" w:rsidRPr="00687723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C5D8A61" w14:textId="77777777" w:rsidR="00AF6F46" w:rsidRPr="00687723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>6.5</w:t>
      </w:r>
      <w:r w:rsidRPr="00687723">
        <w:rPr>
          <w:rFonts w:ascii="Arial" w:eastAsia="Times New Roman" w:hAnsi="Arial" w:cs="Arial"/>
          <w:lang w:eastAsia="zh-CN"/>
        </w:rPr>
        <w:tab/>
        <w:t>Ablauf des Auswahlverfahrens:</w:t>
      </w:r>
      <w:r w:rsidR="00BE6ED5" w:rsidRPr="00687723">
        <w:rPr>
          <w:rFonts w:ascii="Arial" w:eastAsia="Times New Roman" w:hAnsi="Arial" w:cs="Arial"/>
          <w:lang w:eastAsia="zh-CN"/>
        </w:rPr>
        <w:t xml:space="preserve"> </w:t>
      </w:r>
    </w:p>
    <w:p w14:paraId="310AC12C" w14:textId="77777777" w:rsidR="00C8159E" w:rsidRPr="00687723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4A18B61" w14:textId="77777777" w:rsidR="00C8159E" w:rsidRPr="00687723" w:rsidRDefault="00C8159E" w:rsidP="00C8159E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>6.6</w:t>
      </w:r>
      <w:r w:rsidRPr="00687723">
        <w:rPr>
          <w:rFonts w:ascii="Arial" w:eastAsia="Times New Roman" w:hAnsi="Arial" w:cs="Arial"/>
          <w:lang w:eastAsia="zh-CN"/>
        </w:rPr>
        <w:tab/>
        <w:t>Anstellungsvertrag (siehe auch separates Formular «Weiterbildungsvertrag»)</w:t>
      </w:r>
    </w:p>
    <w:p w14:paraId="38AC6048" w14:textId="77777777" w:rsidR="00AF6F46" w:rsidRPr="00687723" w:rsidRDefault="00C8159E" w:rsidP="00C8159E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>Übliche Dauer der Anstellung</w:t>
      </w:r>
      <w:r w:rsidR="00BE6ED5" w:rsidRPr="00687723">
        <w:rPr>
          <w:rFonts w:ascii="Arial" w:eastAsia="Times New Roman" w:hAnsi="Arial" w:cs="Arial"/>
          <w:lang w:eastAsia="zh-CN"/>
        </w:rPr>
        <w:t xml:space="preserve">: </w:t>
      </w:r>
    </w:p>
    <w:p w14:paraId="446CCC46" w14:textId="5FDAFE4B" w:rsidR="00C8159E" w:rsidRPr="00687723" w:rsidRDefault="00C8159E" w:rsidP="00C8159E">
      <w:pPr>
        <w:spacing w:after="0"/>
        <w:ind w:left="425"/>
        <w:rPr>
          <w:rFonts w:ascii="Arial" w:eastAsia="Times New Roman" w:hAnsi="Arial" w:cs="Arial"/>
          <w:lang w:eastAsia="zh-CN"/>
        </w:rPr>
      </w:pPr>
    </w:p>
    <w:p w14:paraId="1CE57093" w14:textId="5D2044FE" w:rsidR="00C8159E" w:rsidRPr="00687723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ab/>
        <w:t xml:space="preserve">- für Weiterbildung im Fachgebiet </w:t>
      </w:r>
      <w:r w:rsidR="00BE6ED5" w:rsidRPr="00687723">
        <w:rPr>
          <w:rFonts w:ascii="Arial" w:eastAsia="Times New Roman" w:hAnsi="Arial" w:cs="Arial"/>
          <w:lang w:eastAsia="zh-CN"/>
        </w:rPr>
        <w:t>Handchirurgie</w:t>
      </w:r>
    </w:p>
    <w:p w14:paraId="291C7465" w14:textId="6F5A63FA" w:rsidR="00C8159E" w:rsidRPr="00687723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87723">
        <w:rPr>
          <w:rFonts w:ascii="Arial" w:eastAsia="Times New Roman" w:hAnsi="Arial" w:cs="Arial"/>
          <w:lang w:eastAsia="zh-CN"/>
        </w:rPr>
        <w:tab/>
        <w:t>- für fachfremde Weiterbildung (Optionen, «Fremdjahr»)</w:t>
      </w:r>
      <w:r w:rsidR="00BE6ED5" w:rsidRPr="00687723">
        <w:rPr>
          <w:rFonts w:ascii="Arial" w:eastAsia="Times New Roman" w:hAnsi="Arial" w:cs="Arial"/>
          <w:lang w:eastAsia="zh-CN"/>
        </w:rPr>
        <w:t xml:space="preserve">: </w:t>
      </w:r>
    </w:p>
    <w:p w14:paraId="43AA1AFC" w14:textId="77777777" w:rsidR="00C8159E" w:rsidRPr="00687723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BD4344A" w14:textId="77777777" w:rsidR="00C8159E" w:rsidRPr="00687723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D4D7496" w14:textId="54DE4521" w:rsidR="008F5A49" w:rsidRPr="00F8718E" w:rsidRDefault="00C8159E" w:rsidP="00F8718E">
      <w:pPr>
        <w:tabs>
          <w:tab w:val="left" w:pos="426"/>
          <w:tab w:val="left" w:pos="567"/>
        </w:tabs>
        <w:spacing w:after="0"/>
        <w:ind w:left="425" w:hanging="425"/>
        <w:outlineLvl w:val="0"/>
        <w:rPr>
          <w:rFonts w:ascii="Arial" w:eastAsia="Times New Roman" w:hAnsi="Arial" w:cs="Arial"/>
          <w:sz w:val="16"/>
          <w:szCs w:val="16"/>
          <w:lang w:eastAsia="zh-CN"/>
        </w:rPr>
      </w:pPr>
      <w:r w:rsidRPr="00687723">
        <w:rPr>
          <w:rFonts w:ascii="Arial" w:eastAsia="Times New Roman" w:hAnsi="Arial" w:cs="Arial"/>
          <w:sz w:val="16"/>
          <w:szCs w:val="16"/>
          <w:lang w:eastAsia="zh-CN"/>
        </w:rPr>
        <w:t xml:space="preserve">Stand </w:t>
      </w:r>
      <w:r w:rsidR="00F8718E" w:rsidRPr="00687723">
        <w:rPr>
          <w:rFonts w:ascii="Arial" w:eastAsia="Times New Roman" w:hAnsi="Arial" w:cs="Arial"/>
          <w:sz w:val="16"/>
          <w:szCs w:val="16"/>
          <w:lang w:eastAsia="zh-CN"/>
        </w:rPr>
        <w:t>1.1.2017</w:t>
      </w:r>
    </w:p>
    <w:sectPr w:rsidR="008F5A49" w:rsidRPr="00F8718E" w:rsidSect="00A84934">
      <w:footerReference w:type="default" r:id="rId9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DDF2AC" w15:done="0"/>
  <w15:commentEx w15:paraId="7C6D6D0F" w15:done="0"/>
  <w15:commentEx w15:paraId="3C6385FE" w15:done="0"/>
  <w15:commentEx w15:paraId="484C494F" w15:done="0"/>
  <w15:commentEx w15:paraId="518BAFF8" w15:done="0"/>
  <w15:commentEx w15:paraId="54A7BD81" w15:done="0"/>
  <w15:commentEx w15:paraId="2AA8DF11" w15:done="0"/>
  <w15:commentEx w15:paraId="409BA2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DEB8A" w14:textId="77777777" w:rsidR="000F6832" w:rsidRDefault="000F6832" w:rsidP="00E177D4">
      <w:pPr>
        <w:spacing w:after="0"/>
      </w:pPr>
      <w:r>
        <w:separator/>
      </w:r>
    </w:p>
  </w:endnote>
  <w:endnote w:type="continuationSeparator" w:id="0">
    <w:p w14:paraId="4C2B9838" w14:textId="77777777" w:rsidR="000F6832" w:rsidRDefault="000F6832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AFA3" w14:textId="177AD8C4" w:rsidR="00B7097C" w:rsidRPr="00847F74" w:rsidRDefault="00B7097C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687723" w:rsidRPr="00687723">
      <w:rPr>
        <w:rFonts w:ascii="Arial" w:hAnsi="Arial"/>
        <w:noProof/>
        <w:color w:val="3C5587" w:themeColor="accent1"/>
        <w:sz w:val="15"/>
        <w:szCs w:val="15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687723" w:rsidRPr="00687723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BCD5" w14:textId="77777777" w:rsidR="000F6832" w:rsidRDefault="000F6832" w:rsidP="00E177D4">
      <w:pPr>
        <w:spacing w:after="0"/>
      </w:pPr>
      <w:r>
        <w:separator/>
      </w:r>
    </w:p>
  </w:footnote>
  <w:footnote w:type="continuationSeparator" w:id="0">
    <w:p w14:paraId="072FCFC4" w14:textId="77777777" w:rsidR="000F6832" w:rsidRDefault="000F6832" w:rsidP="00E177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D26E18"/>
    <w:multiLevelType w:val="hybridMultilevel"/>
    <w:tmpl w:val="CD90A770"/>
    <w:lvl w:ilvl="0" w:tplc="9BDE3C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F52DA"/>
    <w:multiLevelType w:val="hybridMultilevel"/>
    <w:tmpl w:val="53FA2D3E"/>
    <w:lvl w:ilvl="0" w:tplc="6B9CD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6C6000F"/>
    <w:multiLevelType w:val="hybridMultilevel"/>
    <w:tmpl w:val="D388B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039D2"/>
    <w:multiLevelType w:val="multilevel"/>
    <w:tmpl w:val="5C6614D2"/>
    <w:numStyleLink w:val="FMHNummerierunggegliedertauf3EbenenAltN"/>
  </w:abstractNum>
  <w:abstractNum w:abstractNumId="7">
    <w:nsid w:val="0FEB586A"/>
    <w:multiLevelType w:val="multilevel"/>
    <w:tmpl w:val="5C6614D2"/>
    <w:numStyleLink w:val="FMHNummerierunggegliedertauf3EbenenAltN"/>
  </w:abstractNum>
  <w:abstractNum w:abstractNumId="8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9F1550"/>
    <w:multiLevelType w:val="multilevel"/>
    <w:tmpl w:val="5C6614D2"/>
    <w:numStyleLink w:val="FMHNummerierunggegliedertauf3EbenenAltN"/>
  </w:abstractNum>
  <w:abstractNum w:abstractNumId="13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8FE1019"/>
    <w:multiLevelType w:val="hybridMultilevel"/>
    <w:tmpl w:val="60762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D4906"/>
    <w:multiLevelType w:val="hybridMultilevel"/>
    <w:tmpl w:val="05748298"/>
    <w:lvl w:ilvl="0" w:tplc="6964B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F5689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34B82A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246228"/>
    <w:multiLevelType w:val="hybridMultilevel"/>
    <w:tmpl w:val="D966D732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8907E7"/>
    <w:multiLevelType w:val="hybridMultilevel"/>
    <w:tmpl w:val="A2F08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50958"/>
    <w:multiLevelType w:val="hybridMultilevel"/>
    <w:tmpl w:val="5E4CFB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2D0F43C7"/>
    <w:multiLevelType w:val="hybridMultilevel"/>
    <w:tmpl w:val="C7D84B52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1F5689DE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hAnsi="Times New Roman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5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F8416B"/>
    <w:multiLevelType w:val="hybridMultilevel"/>
    <w:tmpl w:val="68FE7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8663F"/>
    <w:multiLevelType w:val="hybridMultilevel"/>
    <w:tmpl w:val="CAE2F98A"/>
    <w:lvl w:ilvl="0" w:tplc="8FDC7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612E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7F3241"/>
    <w:multiLevelType w:val="multilevel"/>
    <w:tmpl w:val="3632A744"/>
    <w:numStyleLink w:val="FMHAufzhlunggegliedertauf3EbenenAltA"/>
  </w:abstractNum>
  <w:abstractNum w:abstractNumId="34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76077B"/>
    <w:multiLevelType w:val="hybridMultilevel"/>
    <w:tmpl w:val="35F2D390"/>
    <w:lvl w:ilvl="0" w:tplc="D7E888E4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77610C0"/>
    <w:multiLevelType w:val="multilevel"/>
    <w:tmpl w:val="5C6614D2"/>
    <w:numStyleLink w:val="FMHNummerierunggegliedertauf3EbenenAltN"/>
  </w:abstractNum>
  <w:abstractNum w:abstractNumId="39">
    <w:nsid w:val="57AB10A4"/>
    <w:multiLevelType w:val="hybridMultilevel"/>
    <w:tmpl w:val="2100453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5A535BE4"/>
    <w:multiLevelType w:val="hybridMultilevel"/>
    <w:tmpl w:val="21BA38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B790C94"/>
    <w:multiLevelType w:val="hybridMultilevel"/>
    <w:tmpl w:val="863C323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266D77"/>
    <w:multiLevelType w:val="hybridMultilevel"/>
    <w:tmpl w:val="62AA6EC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616A60DC"/>
    <w:multiLevelType w:val="hybridMultilevel"/>
    <w:tmpl w:val="9B50C3DE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5">
    <w:nsid w:val="64427FC0"/>
    <w:multiLevelType w:val="multilevel"/>
    <w:tmpl w:val="3632A744"/>
    <w:numStyleLink w:val="FMHAufzhlunggegliedertauf3EbenenAltA"/>
  </w:abstractNum>
  <w:abstractNum w:abstractNumId="46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955020"/>
    <w:multiLevelType w:val="hybridMultilevel"/>
    <w:tmpl w:val="27ECEAE2"/>
    <w:lvl w:ilvl="0" w:tplc="DFFED0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>
    <w:nsid w:val="72712E5C"/>
    <w:multiLevelType w:val="multilevel"/>
    <w:tmpl w:val="5C6614D2"/>
    <w:numStyleLink w:val="FMHNummerierunggegliedertauf3EbenenAltN"/>
  </w:abstractNum>
  <w:abstractNum w:abstractNumId="5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5600CC"/>
    <w:multiLevelType w:val="hybridMultilevel"/>
    <w:tmpl w:val="A664D78E"/>
    <w:lvl w:ilvl="0" w:tplc="0BC28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0"/>
  </w:num>
  <w:num w:numId="3">
    <w:abstractNumId w:val="28"/>
  </w:num>
  <w:num w:numId="4">
    <w:abstractNumId w:val="9"/>
  </w:num>
  <w:num w:numId="5">
    <w:abstractNumId w:val="28"/>
  </w:num>
  <w:num w:numId="6">
    <w:abstractNumId w:val="46"/>
  </w:num>
  <w:num w:numId="7">
    <w:abstractNumId w:val="13"/>
  </w:num>
  <w:num w:numId="8">
    <w:abstractNumId w:val="6"/>
  </w:num>
  <w:num w:numId="9">
    <w:abstractNumId w:val="49"/>
  </w:num>
  <w:num w:numId="10">
    <w:abstractNumId w:val="38"/>
  </w:num>
  <w:num w:numId="11">
    <w:abstractNumId w:val="7"/>
  </w:num>
  <w:num w:numId="12">
    <w:abstractNumId w:val="12"/>
  </w:num>
  <w:num w:numId="13">
    <w:abstractNumId w:val="27"/>
  </w:num>
  <w:num w:numId="14">
    <w:abstractNumId w:val="25"/>
  </w:num>
  <w:num w:numId="15">
    <w:abstractNumId w:val="45"/>
  </w:num>
  <w:num w:numId="16">
    <w:abstractNumId w:val="33"/>
  </w:num>
  <w:num w:numId="17">
    <w:abstractNumId w:val="21"/>
  </w:num>
  <w:num w:numId="18">
    <w:abstractNumId w:val="26"/>
  </w:num>
  <w:num w:numId="19">
    <w:abstractNumId w:val="20"/>
  </w:num>
  <w:num w:numId="20">
    <w:abstractNumId w:val="35"/>
  </w:num>
  <w:num w:numId="21">
    <w:abstractNumId w:val="47"/>
  </w:num>
  <w:num w:numId="22">
    <w:abstractNumId w:val="37"/>
  </w:num>
  <w:num w:numId="23">
    <w:abstractNumId w:val="4"/>
  </w:num>
  <w:num w:numId="24">
    <w:abstractNumId w:val="10"/>
  </w:num>
  <w:num w:numId="25">
    <w:abstractNumId w:val="34"/>
  </w:num>
  <w:num w:numId="26">
    <w:abstractNumId w:val="42"/>
  </w:num>
  <w:num w:numId="27">
    <w:abstractNumId w:val="11"/>
  </w:num>
  <w:num w:numId="28">
    <w:abstractNumId w:val="29"/>
  </w:num>
  <w:num w:numId="29">
    <w:abstractNumId w:val="52"/>
  </w:num>
  <w:num w:numId="30">
    <w:abstractNumId w:val="22"/>
  </w:num>
  <w:num w:numId="31">
    <w:abstractNumId w:val="17"/>
  </w:num>
  <w:num w:numId="32">
    <w:abstractNumId w:val="30"/>
  </w:num>
  <w:num w:numId="33">
    <w:abstractNumId w:val="31"/>
  </w:num>
  <w:num w:numId="34">
    <w:abstractNumId w:val="51"/>
  </w:num>
  <w:num w:numId="35">
    <w:abstractNumId w:val="3"/>
  </w:num>
  <w:num w:numId="36">
    <w:abstractNumId w:val="1"/>
  </w:num>
  <w:num w:numId="37">
    <w:abstractNumId w:val="0"/>
  </w:num>
  <w:num w:numId="38">
    <w:abstractNumId w:val="15"/>
  </w:num>
  <w:num w:numId="39">
    <w:abstractNumId w:val="24"/>
  </w:num>
  <w:num w:numId="40">
    <w:abstractNumId w:val="44"/>
  </w:num>
  <w:num w:numId="41">
    <w:abstractNumId w:val="19"/>
  </w:num>
  <w:num w:numId="42">
    <w:abstractNumId w:val="32"/>
  </w:num>
  <w:num w:numId="43">
    <w:abstractNumId w:val="48"/>
  </w:num>
  <w:num w:numId="44">
    <w:abstractNumId w:val="40"/>
  </w:num>
  <w:num w:numId="45">
    <w:abstractNumId w:val="23"/>
  </w:num>
  <w:num w:numId="46">
    <w:abstractNumId w:val="36"/>
  </w:num>
  <w:num w:numId="47">
    <w:abstractNumId w:val="16"/>
  </w:num>
  <w:num w:numId="48">
    <w:abstractNumId w:val="14"/>
  </w:num>
  <w:num w:numId="49">
    <w:abstractNumId w:val="5"/>
  </w:num>
  <w:num w:numId="50">
    <w:abstractNumId w:val="41"/>
  </w:num>
  <w:num w:numId="51">
    <w:abstractNumId w:val="18"/>
  </w:num>
  <w:num w:numId="52">
    <w:abstractNumId w:val="39"/>
  </w:num>
  <w:num w:numId="53">
    <w:abstractNumId w:val="43"/>
  </w:num>
  <w:num w:numId="54">
    <w:abstractNumId w:val="2"/>
  </w:num>
  <w:numIdMacAtCleanup w:val="5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her Vögelin">
    <w15:presenceInfo w15:providerId="None" w15:userId="Esther Vöge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9"/>
    <w:rsid w:val="00002368"/>
    <w:rsid w:val="0001205F"/>
    <w:rsid w:val="0005142F"/>
    <w:rsid w:val="00082517"/>
    <w:rsid w:val="000865BD"/>
    <w:rsid w:val="000B2101"/>
    <w:rsid w:val="000C018C"/>
    <w:rsid w:val="000C1485"/>
    <w:rsid w:val="000F6832"/>
    <w:rsid w:val="00100BBA"/>
    <w:rsid w:val="0012615E"/>
    <w:rsid w:val="001444A7"/>
    <w:rsid w:val="001661B5"/>
    <w:rsid w:val="001C30A8"/>
    <w:rsid w:val="001C710A"/>
    <w:rsid w:val="00202363"/>
    <w:rsid w:val="0020561A"/>
    <w:rsid w:val="00215F1F"/>
    <w:rsid w:val="00232C9F"/>
    <w:rsid w:val="00243861"/>
    <w:rsid w:val="00253F0B"/>
    <w:rsid w:val="002820ED"/>
    <w:rsid w:val="00321F80"/>
    <w:rsid w:val="00357604"/>
    <w:rsid w:val="00360D18"/>
    <w:rsid w:val="00367539"/>
    <w:rsid w:val="00393199"/>
    <w:rsid w:val="003A01F6"/>
    <w:rsid w:val="003A34FC"/>
    <w:rsid w:val="003A6734"/>
    <w:rsid w:val="003C4327"/>
    <w:rsid w:val="003C4580"/>
    <w:rsid w:val="003E33A3"/>
    <w:rsid w:val="004017E8"/>
    <w:rsid w:val="0040416C"/>
    <w:rsid w:val="00427F41"/>
    <w:rsid w:val="00433672"/>
    <w:rsid w:val="00446AA6"/>
    <w:rsid w:val="00460F61"/>
    <w:rsid w:val="00464AF8"/>
    <w:rsid w:val="004820B8"/>
    <w:rsid w:val="004821AF"/>
    <w:rsid w:val="004D2768"/>
    <w:rsid w:val="004E3D5C"/>
    <w:rsid w:val="004E6C12"/>
    <w:rsid w:val="005050D2"/>
    <w:rsid w:val="00525F5E"/>
    <w:rsid w:val="00533F42"/>
    <w:rsid w:val="00553989"/>
    <w:rsid w:val="00557A62"/>
    <w:rsid w:val="00561675"/>
    <w:rsid w:val="005827E7"/>
    <w:rsid w:val="00586CF8"/>
    <w:rsid w:val="005E266E"/>
    <w:rsid w:val="005E7420"/>
    <w:rsid w:val="005F31EA"/>
    <w:rsid w:val="005F6006"/>
    <w:rsid w:val="006115CC"/>
    <w:rsid w:val="00611F68"/>
    <w:rsid w:val="00617497"/>
    <w:rsid w:val="00623A31"/>
    <w:rsid w:val="00634049"/>
    <w:rsid w:val="006659F7"/>
    <w:rsid w:val="00677A77"/>
    <w:rsid w:val="00677FD0"/>
    <w:rsid w:val="00687723"/>
    <w:rsid w:val="00690100"/>
    <w:rsid w:val="006901C1"/>
    <w:rsid w:val="006C532C"/>
    <w:rsid w:val="006E6A76"/>
    <w:rsid w:val="006F17BB"/>
    <w:rsid w:val="007077B5"/>
    <w:rsid w:val="00715418"/>
    <w:rsid w:val="00770673"/>
    <w:rsid w:val="0077171B"/>
    <w:rsid w:val="007C57E5"/>
    <w:rsid w:val="007F36E4"/>
    <w:rsid w:val="007F6018"/>
    <w:rsid w:val="0080251B"/>
    <w:rsid w:val="0080291A"/>
    <w:rsid w:val="00807896"/>
    <w:rsid w:val="008120A5"/>
    <w:rsid w:val="008246E6"/>
    <w:rsid w:val="00847F74"/>
    <w:rsid w:val="00871104"/>
    <w:rsid w:val="00880A10"/>
    <w:rsid w:val="008B4EB3"/>
    <w:rsid w:val="008C073A"/>
    <w:rsid w:val="008D193A"/>
    <w:rsid w:val="008F5A49"/>
    <w:rsid w:val="00901E2B"/>
    <w:rsid w:val="0090677E"/>
    <w:rsid w:val="0092734F"/>
    <w:rsid w:val="0097452E"/>
    <w:rsid w:val="00994E26"/>
    <w:rsid w:val="009A0286"/>
    <w:rsid w:val="009A2F57"/>
    <w:rsid w:val="009A3199"/>
    <w:rsid w:val="009B4ECD"/>
    <w:rsid w:val="009B5320"/>
    <w:rsid w:val="009C068B"/>
    <w:rsid w:val="009D3100"/>
    <w:rsid w:val="009D78BF"/>
    <w:rsid w:val="009F3701"/>
    <w:rsid w:val="009F500D"/>
    <w:rsid w:val="00A02C84"/>
    <w:rsid w:val="00A30320"/>
    <w:rsid w:val="00A45CF8"/>
    <w:rsid w:val="00A56EB6"/>
    <w:rsid w:val="00A61A33"/>
    <w:rsid w:val="00A62D59"/>
    <w:rsid w:val="00A84934"/>
    <w:rsid w:val="00A9145C"/>
    <w:rsid w:val="00A9437F"/>
    <w:rsid w:val="00AA0EE1"/>
    <w:rsid w:val="00AB30BD"/>
    <w:rsid w:val="00AD60DB"/>
    <w:rsid w:val="00AF6F46"/>
    <w:rsid w:val="00B319E3"/>
    <w:rsid w:val="00B46C91"/>
    <w:rsid w:val="00B544E3"/>
    <w:rsid w:val="00B571DD"/>
    <w:rsid w:val="00B7097C"/>
    <w:rsid w:val="00BC5CAB"/>
    <w:rsid w:val="00BE05B6"/>
    <w:rsid w:val="00BE6ED5"/>
    <w:rsid w:val="00C026DF"/>
    <w:rsid w:val="00C04D54"/>
    <w:rsid w:val="00C141DC"/>
    <w:rsid w:val="00C2604D"/>
    <w:rsid w:val="00C42CB8"/>
    <w:rsid w:val="00C7227F"/>
    <w:rsid w:val="00C8159E"/>
    <w:rsid w:val="00C84483"/>
    <w:rsid w:val="00C95832"/>
    <w:rsid w:val="00C97E9F"/>
    <w:rsid w:val="00CA06A0"/>
    <w:rsid w:val="00CD39E1"/>
    <w:rsid w:val="00CD79C8"/>
    <w:rsid w:val="00CE0E41"/>
    <w:rsid w:val="00D47038"/>
    <w:rsid w:val="00D805A7"/>
    <w:rsid w:val="00D835F2"/>
    <w:rsid w:val="00DA77FA"/>
    <w:rsid w:val="00DC3E25"/>
    <w:rsid w:val="00DC6DE7"/>
    <w:rsid w:val="00DE6EC7"/>
    <w:rsid w:val="00DF149C"/>
    <w:rsid w:val="00E058EE"/>
    <w:rsid w:val="00E177D4"/>
    <w:rsid w:val="00E36325"/>
    <w:rsid w:val="00E533BC"/>
    <w:rsid w:val="00E66B2B"/>
    <w:rsid w:val="00EC5BF4"/>
    <w:rsid w:val="00EF2784"/>
    <w:rsid w:val="00F0453D"/>
    <w:rsid w:val="00F07980"/>
    <w:rsid w:val="00F22A47"/>
    <w:rsid w:val="00F42D1F"/>
    <w:rsid w:val="00F44767"/>
    <w:rsid w:val="00F515FF"/>
    <w:rsid w:val="00F528CC"/>
    <w:rsid w:val="00F67C01"/>
    <w:rsid w:val="00F8718E"/>
    <w:rsid w:val="00FA5D4E"/>
    <w:rsid w:val="00FC369E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180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  <w:style w:type="character" w:styleId="Kommentarzeichen">
    <w:name w:val="annotation reference"/>
    <w:basedOn w:val="Absatz-Standardschriftart"/>
    <w:uiPriority w:val="99"/>
    <w:semiHidden/>
    <w:unhideWhenUsed/>
    <w:rsid w:val="0035760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7604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760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760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76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  <w:style w:type="character" w:styleId="Kommentarzeichen">
    <w:name w:val="annotation reference"/>
    <w:basedOn w:val="Absatz-Standardschriftart"/>
    <w:uiPriority w:val="99"/>
    <w:semiHidden/>
    <w:unhideWhenUsed/>
    <w:rsid w:val="0035760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7604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760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760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7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FA10-E017-4757-BD8A-64774ED3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4</Pages>
  <Words>1273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5</cp:revision>
  <dcterms:created xsi:type="dcterms:W3CDTF">2017-07-16T16:48:00Z</dcterms:created>
  <dcterms:modified xsi:type="dcterms:W3CDTF">2017-07-16T16:52:00Z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