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46347" w14:textId="610F56DB" w:rsidR="0011279A" w:rsidRPr="0011279A" w:rsidRDefault="0011279A" w:rsidP="009F59C6">
      <w:pPr>
        <w:pStyle w:val="TextBlocksatzfettmitAbstand"/>
        <w:rPr>
          <w:b w:val="0"/>
          <w:bCs/>
        </w:rPr>
      </w:pPr>
      <w:bookmarkStart w:id="0" w:name="_Hlk138939855"/>
      <w:bookmarkStart w:id="1" w:name="_Hlk138940608"/>
      <w:r w:rsidRPr="0011279A">
        <w:rPr>
          <w:b w:val="0"/>
          <w:bCs/>
        </w:rPr>
        <w:t xml:space="preserve">[Textvorlage </w:t>
      </w:r>
      <w:r w:rsidR="00206F74">
        <w:rPr>
          <w:b w:val="0"/>
          <w:bCs/>
        </w:rPr>
        <w:t>Kommunikationskanäle</w:t>
      </w:r>
      <w:r w:rsidRPr="0011279A">
        <w:rPr>
          <w:b w:val="0"/>
          <w:bCs/>
        </w:rPr>
        <w:t>]</w:t>
      </w:r>
    </w:p>
    <w:p w14:paraId="7FD0EF77" w14:textId="77777777" w:rsidR="0011279A" w:rsidRDefault="0011279A" w:rsidP="0011279A">
      <w:pPr>
        <w:pStyle w:val="TextBlocksatzfettmitAbstand"/>
        <w:spacing w:after="120"/>
      </w:pPr>
      <w:r w:rsidRPr="0011279A">
        <w:rPr>
          <w:b w:val="0"/>
          <w:bCs/>
        </w:rPr>
        <w:t>[Titel]</w:t>
      </w:r>
      <w:r>
        <w:t xml:space="preserve"> </w:t>
      </w:r>
    </w:p>
    <w:p w14:paraId="3DB9253C" w14:textId="694E66F7" w:rsidR="004A70CD" w:rsidRPr="00796EA4" w:rsidRDefault="00897EF6" w:rsidP="004D570D">
      <w:pPr>
        <w:pStyle w:val="TextBlocksatzfettmitAbstand"/>
        <w:spacing w:after="120"/>
      </w:pPr>
      <w:r w:rsidRPr="00796EA4">
        <w:t>Qualität sichtbar mach</w:t>
      </w:r>
      <w:r>
        <w:t>en</w:t>
      </w:r>
      <w:r w:rsidRPr="00796EA4">
        <w:t xml:space="preserve"> </w:t>
      </w:r>
      <w:r>
        <w:t xml:space="preserve">mit dem </w:t>
      </w:r>
      <w:r w:rsidR="006162B9" w:rsidRPr="00796EA4">
        <w:t>Label «</w:t>
      </w:r>
      <w:proofErr w:type="spellStart"/>
      <w:r w:rsidR="006162B9" w:rsidRPr="00796EA4">
        <w:t>responsible</w:t>
      </w:r>
      <w:proofErr w:type="spellEnd"/>
      <w:r w:rsidR="006162B9" w:rsidRPr="00796EA4">
        <w:t xml:space="preserve"> </w:t>
      </w:r>
      <w:proofErr w:type="spellStart"/>
      <w:r w:rsidR="006162B9" w:rsidRPr="00796EA4">
        <w:t>practice</w:t>
      </w:r>
      <w:proofErr w:type="spellEnd"/>
      <w:r w:rsidR="006162B9" w:rsidRPr="00796EA4">
        <w:t xml:space="preserve"> FMH» </w:t>
      </w:r>
      <w:r w:rsidR="00796EA4" w:rsidRPr="00796EA4">
        <w:t xml:space="preserve"> </w:t>
      </w:r>
    </w:p>
    <w:p w14:paraId="0690CE00" w14:textId="7F7FEB28" w:rsidR="00796EA4" w:rsidRDefault="004A70CD" w:rsidP="00796EA4">
      <w:pPr>
        <w:pStyle w:val="TextBlocksatzfettmitAbstand"/>
        <w:rPr>
          <w:b w:val="0"/>
          <w:bCs/>
        </w:rPr>
      </w:pPr>
      <w:r w:rsidRPr="004A70CD">
        <w:rPr>
          <w:b w:val="0"/>
          <w:bCs/>
        </w:rPr>
        <w:t xml:space="preserve">Immer häufiger werden </w:t>
      </w:r>
      <w:r w:rsidR="006162B9">
        <w:rPr>
          <w:b w:val="0"/>
          <w:bCs/>
        </w:rPr>
        <w:t>Arztp</w:t>
      </w:r>
      <w:r w:rsidRPr="004A70CD">
        <w:rPr>
          <w:b w:val="0"/>
          <w:bCs/>
        </w:rPr>
        <w:t>raxen</w:t>
      </w:r>
      <w:r w:rsidR="006162B9">
        <w:rPr>
          <w:b w:val="0"/>
          <w:bCs/>
        </w:rPr>
        <w:t xml:space="preserve"> und -zentren sowie Spitäler und </w:t>
      </w:r>
      <w:r w:rsidRPr="004A70CD">
        <w:rPr>
          <w:b w:val="0"/>
          <w:bCs/>
        </w:rPr>
        <w:t>Kliniken</w:t>
      </w:r>
      <w:r>
        <w:rPr>
          <w:b w:val="0"/>
          <w:bCs/>
        </w:rPr>
        <w:t xml:space="preserve"> </w:t>
      </w:r>
      <w:r w:rsidR="006162B9">
        <w:rPr>
          <w:b w:val="0"/>
          <w:bCs/>
        </w:rPr>
        <w:t xml:space="preserve">von </w:t>
      </w:r>
      <w:r w:rsidR="00CE2703">
        <w:rPr>
          <w:b w:val="0"/>
          <w:bCs/>
        </w:rPr>
        <w:t xml:space="preserve">Personen geführt, die nicht </w:t>
      </w:r>
      <w:r>
        <w:rPr>
          <w:b w:val="0"/>
          <w:bCs/>
        </w:rPr>
        <w:t>FMH-Mitglied</w:t>
      </w:r>
      <w:r w:rsidR="00CE2703">
        <w:rPr>
          <w:b w:val="0"/>
          <w:bCs/>
        </w:rPr>
        <w:t xml:space="preserve"> sind</w:t>
      </w:r>
      <w:r>
        <w:rPr>
          <w:b w:val="0"/>
          <w:bCs/>
        </w:rPr>
        <w:t xml:space="preserve">. Für sie </w:t>
      </w:r>
      <w:r w:rsidR="00796EA4">
        <w:rPr>
          <w:b w:val="0"/>
          <w:bCs/>
        </w:rPr>
        <w:t xml:space="preserve">sind </w:t>
      </w:r>
      <w:r w:rsidR="00796EA4" w:rsidRPr="00796EA4">
        <w:rPr>
          <w:b w:val="0"/>
          <w:bCs/>
        </w:rPr>
        <w:t>die</w:t>
      </w:r>
      <w:r w:rsidR="007D7F60">
        <w:rPr>
          <w:b w:val="0"/>
          <w:bCs/>
        </w:rPr>
        <w:t xml:space="preserve"> </w:t>
      </w:r>
      <w:r w:rsidR="00796EA4" w:rsidRPr="00796EA4">
        <w:rPr>
          <w:b w:val="0"/>
          <w:bCs/>
        </w:rPr>
        <w:t>in der Standesordnung festgehaltenen Berufspflichten und berufsethischen Regeln</w:t>
      </w:r>
      <w:r w:rsidR="00796EA4">
        <w:rPr>
          <w:b w:val="0"/>
          <w:bCs/>
        </w:rPr>
        <w:t xml:space="preserve"> nich</w:t>
      </w:r>
      <w:r>
        <w:rPr>
          <w:b w:val="0"/>
          <w:bCs/>
        </w:rPr>
        <w:t xml:space="preserve">t bindend. </w:t>
      </w:r>
      <w:r w:rsidR="00897EF6">
        <w:rPr>
          <w:b w:val="0"/>
          <w:bCs/>
        </w:rPr>
        <w:t>Mit dem</w:t>
      </w:r>
      <w:r w:rsidR="00796EA4">
        <w:rPr>
          <w:b w:val="0"/>
          <w:bCs/>
        </w:rPr>
        <w:t xml:space="preserve"> Label </w:t>
      </w:r>
      <w:r w:rsidR="006162B9">
        <w:rPr>
          <w:b w:val="0"/>
          <w:bCs/>
        </w:rPr>
        <w:t>«</w:t>
      </w:r>
      <w:proofErr w:type="spellStart"/>
      <w:r w:rsidR="006162B9">
        <w:rPr>
          <w:b w:val="0"/>
          <w:bCs/>
        </w:rPr>
        <w:t>responsible</w:t>
      </w:r>
      <w:proofErr w:type="spellEnd"/>
      <w:r w:rsidR="006162B9">
        <w:rPr>
          <w:b w:val="0"/>
          <w:bCs/>
        </w:rPr>
        <w:t xml:space="preserve"> </w:t>
      </w:r>
      <w:proofErr w:type="spellStart"/>
      <w:r w:rsidR="006162B9">
        <w:rPr>
          <w:b w:val="0"/>
          <w:bCs/>
        </w:rPr>
        <w:t>practice</w:t>
      </w:r>
      <w:proofErr w:type="spellEnd"/>
      <w:r w:rsidR="006162B9">
        <w:rPr>
          <w:b w:val="0"/>
          <w:bCs/>
        </w:rPr>
        <w:t xml:space="preserve"> FMH» </w:t>
      </w:r>
      <w:r w:rsidR="00796EA4">
        <w:rPr>
          <w:b w:val="0"/>
          <w:bCs/>
        </w:rPr>
        <w:t>weis</w:t>
      </w:r>
      <w:r w:rsidR="00897EF6">
        <w:rPr>
          <w:b w:val="0"/>
          <w:bCs/>
        </w:rPr>
        <w:t>en sich</w:t>
      </w:r>
      <w:r w:rsidR="006162B9">
        <w:rPr>
          <w:b w:val="0"/>
          <w:bCs/>
        </w:rPr>
        <w:t xml:space="preserve"> Arztpraxen und -zentren, Spitäler und Kliniken </w:t>
      </w:r>
      <w:r w:rsidR="00796EA4">
        <w:rPr>
          <w:b w:val="0"/>
          <w:bCs/>
        </w:rPr>
        <w:t xml:space="preserve">aus, welche sich aktiv für die Einhaltung der Standesordnung einsetzen. Ärztinnen und Ärzte, welche in der mit dem Label ausgezeichneten </w:t>
      </w:r>
      <w:r w:rsidR="00FF48DA">
        <w:rPr>
          <w:b w:val="0"/>
          <w:bCs/>
        </w:rPr>
        <w:t xml:space="preserve">Einrichtung </w:t>
      </w:r>
      <w:r w:rsidR="00796EA4">
        <w:rPr>
          <w:b w:val="0"/>
          <w:bCs/>
        </w:rPr>
        <w:t xml:space="preserve">tätig sind, erfüllen anspruchsvolle Qualitätskriterien zur </w:t>
      </w:r>
      <w:r w:rsidR="00796EA4" w:rsidRPr="00796EA4">
        <w:rPr>
          <w:b w:val="0"/>
          <w:bCs/>
        </w:rPr>
        <w:t>Fortbildung,</w:t>
      </w:r>
      <w:r w:rsidR="00796EA4">
        <w:rPr>
          <w:b w:val="0"/>
          <w:bCs/>
        </w:rPr>
        <w:t xml:space="preserve"> </w:t>
      </w:r>
      <w:r w:rsidR="00796EA4" w:rsidRPr="00796EA4">
        <w:rPr>
          <w:b w:val="0"/>
          <w:bCs/>
        </w:rPr>
        <w:t>Patientenaufklärung, Schweigepflicht, Qualitätssicherung</w:t>
      </w:r>
      <w:r w:rsidR="00796EA4">
        <w:rPr>
          <w:b w:val="0"/>
          <w:bCs/>
        </w:rPr>
        <w:t xml:space="preserve"> </w:t>
      </w:r>
      <w:r w:rsidR="00796EA4" w:rsidRPr="00796EA4">
        <w:rPr>
          <w:b w:val="0"/>
          <w:bCs/>
        </w:rPr>
        <w:t>und medizinische Weisungsfreiheit.</w:t>
      </w:r>
    </w:p>
    <w:p w14:paraId="65A66CF2" w14:textId="55A85141" w:rsidR="004133D0" w:rsidRPr="00FF48DA" w:rsidRDefault="00D5766A" w:rsidP="004133D0">
      <w:pPr>
        <w:pStyle w:val="TextBlocksatzfettmitAbstand"/>
        <w:spacing w:after="0"/>
      </w:pPr>
      <w:r>
        <w:t>Das Label als wichtige Botschaft für den hohen Standard der Patientenversorgung</w:t>
      </w:r>
    </w:p>
    <w:p w14:paraId="792685A7" w14:textId="369F1771" w:rsidR="00FF48DA" w:rsidRDefault="004133D0" w:rsidP="00E34816">
      <w:pPr>
        <w:pStyle w:val="TextBlocksatzfettmitAbstand"/>
      </w:pPr>
      <w:r>
        <w:rPr>
          <w:b w:val="0"/>
          <w:bCs/>
        </w:rPr>
        <w:t>Das Label schafft Vertrauen für Patientinnen und Patienten</w:t>
      </w:r>
      <w:r w:rsidR="00897EF6">
        <w:rPr>
          <w:b w:val="0"/>
          <w:bCs/>
        </w:rPr>
        <w:t>. Sie können</w:t>
      </w:r>
      <w:r>
        <w:rPr>
          <w:b w:val="0"/>
          <w:bCs/>
        </w:rPr>
        <w:t xml:space="preserve"> </w:t>
      </w:r>
      <w:r w:rsidR="00FF48DA" w:rsidRPr="00FF48DA">
        <w:rPr>
          <w:b w:val="0"/>
          <w:bCs/>
        </w:rPr>
        <w:t>sicher</w:t>
      </w:r>
      <w:r w:rsidR="00FF48DA">
        <w:rPr>
          <w:b w:val="0"/>
          <w:bCs/>
        </w:rPr>
        <w:t>gehen</w:t>
      </w:r>
      <w:r w:rsidR="00FF48DA" w:rsidRPr="00FF48DA">
        <w:rPr>
          <w:b w:val="0"/>
          <w:bCs/>
        </w:rPr>
        <w:t xml:space="preserve">, dass </w:t>
      </w:r>
      <w:r w:rsidR="00FF48DA">
        <w:rPr>
          <w:b w:val="0"/>
          <w:bCs/>
        </w:rPr>
        <w:t>sie</w:t>
      </w:r>
      <w:r w:rsidR="00897EF6">
        <w:rPr>
          <w:b w:val="0"/>
          <w:bCs/>
        </w:rPr>
        <w:t xml:space="preserve"> in einer </w:t>
      </w:r>
      <w:r w:rsidR="00FF48DA">
        <w:rPr>
          <w:b w:val="0"/>
          <w:bCs/>
        </w:rPr>
        <w:t>Einrichtung versorgt werden, welche verantwortungsvolles Handeln förder</w:t>
      </w:r>
      <w:r w:rsidR="007D7F60">
        <w:rPr>
          <w:b w:val="0"/>
          <w:bCs/>
        </w:rPr>
        <w:t>t</w:t>
      </w:r>
      <w:r w:rsidR="00FF48DA">
        <w:rPr>
          <w:b w:val="0"/>
          <w:bCs/>
        </w:rPr>
        <w:t xml:space="preserve">, </w:t>
      </w:r>
      <w:r w:rsidR="007D7F60">
        <w:rPr>
          <w:b w:val="0"/>
          <w:bCs/>
        </w:rPr>
        <w:t xml:space="preserve">und </w:t>
      </w:r>
      <w:r w:rsidR="00FF48DA">
        <w:rPr>
          <w:b w:val="0"/>
          <w:bCs/>
        </w:rPr>
        <w:t>wo die</w:t>
      </w:r>
      <w:r w:rsidR="00FF48DA" w:rsidRPr="00FF48DA">
        <w:rPr>
          <w:b w:val="0"/>
          <w:bCs/>
        </w:rPr>
        <w:t xml:space="preserve"> anerkannten Standards </w:t>
      </w:r>
      <w:r w:rsidR="00FF48DA">
        <w:rPr>
          <w:b w:val="0"/>
          <w:bCs/>
        </w:rPr>
        <w:t>erfüllt und</w:t>
      </w:r>
      <w:r w:rsidR="00FF48DA" w:rsidRPr="00FF48DA">
        <w:rPr>
          <w:b w:val="0"/>
          <w:bCs/>
        </w:rPr>
        <w:t xml:space="preserve"> eine optimale Behandlung gewährleistet </w:t>
      </w:r>
      <w:r w:rsidR="007D7F60">
        <w:rPr>
          <w:b w:val="0"/>
          <w:bCs/>
        </w:rPr>
        <w:t>werden</w:t>
      </w:r>
      <w:r w:rsidR="00FF48DA" w:rsidRPr="00FF48DA">
        <w:rPr>
          <w:b w:val="0"/>
          <w:bCs/>
        </w:rPr>
        <w:t>.</w:t>
      </w:r>
      <w:r w:rsidR="00897EF6">
        <w:rPr>
          <w:b w:val="0"/>
          <w:bCs/>
        </w:rPr>
        <w:t xml:space="preserve"> </w:t>
      </w:r>
    </w:p>
    <w:p w14:paraId="09DF4A3E" w14:textId="5417A704" w:rsidR="00D5766A" w:rsidRDefault="00D5766A" w:rsidP="00687EF2">
      <w:pPr>
        <w:pStyle w:val="TextBlocksatzfettmitAbstand"/>
        <w:spacing w:after="0"/>
      </w:pPr>
      <w:r>
        <w:t>Das Label «</w:t>
      </w:r>
      <w:proofErr w:type="spellStart"/>
      <w:r>
        <w:t>respons</w:t>
      </w:r>
      <w:r w:rsidR="00216CF4">
        <w:t>i</w:t>
      </w:r>
      <w:r>
        <w:t>ble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 xml:space="preserve"> FMH» beantragen</w:t>
      </w:r>
    </w:p>
    <w:p w14:paraId="39BE979F" w14:textId="0DFA90A0" w:rsidR="00FF48DA" w:rsidRPr="004D570D" w:rsidRDefault="008A0203" w:rsidP="009F59C6">
      <w:pPr>
        <w:pStyle w:val="TextBlocksatzfettmitAbstand"/>
        <w:rPr>
          <w:b w:val="0"/>
          <w:bCs/>
        </w:rPr>
      </w:pPr>
      <w:r>
        <w:rPr>
          <w:b w:val="0"/>
          <w:bCs/>
        </w:rPr>
        <w:t>Der Aufwand für den Erhalt des Labels «</w:t>
      </w:r>
      <w:proofErr w:type="spellStart"/>
      <w:r>
        <w:rPr>
          <w:b w:val="0"/>
          <w:bCs/>
        </w:rPr>
        <w:t>responsible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practice</w:t>
      </w:r>
      <w:proofErr w:type="spellEnd"/>
      <w:r>
        <w:rPr>
          <w:b w:val="0"/>
          <w:bCs/>
        </w:rPr>
        <w:t xml:space="preserve"> FMH» ist überschaubar. </w:t>
      </w:r>
      <w:r w:rsidR="00263414" w:rsidRPr="00263414">
        <w:rPr>
          <w:b w:val="0"/>
          <w:bCs/>
        </w:rPr>
        <w:t>Der Antrag (Deklaration zur Erfüllung der Standards, Qualitätskonzept, Strukturfragebogen etc.) wird auf der Website der FMH elektronisch eingereicht</w:t>
      </w:r>
      <w:r w:rsidR="00DE1850">
        <w:rPr>
          <w:b w:val="0"/>
          <w:bCs/>
        </w:rPr>
        <w:t xml:space="preserve">. </w:t>
      </w:r>
      <w:r>
        <w:rPr>
          <w:b w:val="0"/>
          <w:bCs/>
        </w:rPr>
        <w:t>Wenn nicht alle Ärztinnen und Ärzte der Gesundheitsorganisation</w:t>
      </w:r>
      <w:r w:rsidR="007D7F60">
        <w:rPr>
          <w:b w:val="0"/>
          <w:bCs/>
        </w:rPr>
        <w:t xml:space="preserve"> (</w:t>
      </w:r>
      <w:r w:rsidR="004E7AE5">
        <w:rPr>
          <w:b w:val="0"/>
          <w:bCs/>
        </w:rPr>
        <w:t>ausgenommen</w:t>
      </w:r>
      <w:r w:rsidR="007D7F60">
        <w:rPr>
          <w:b w:val="0"/>
          <w:bCs/>
        </w:rPr>
        <w:t xml:space="preserve"> d</w:t>
      </w:r>
      <w:r w:rsidR="004E7AE5">
        <w:rPr>
          <w:b w:val="0"/>
          <w:bCs/>
        </w:rPr>
        <w:t>ie</w:t>
      </w:r>
      <w:r w:rsidR="007D7F60">
        <w:rPr>
          <w:b w:val="0"/>
          <w:bCs/>
        </w:rPr>
        <w:t xml:space="preserve">jenigen in Weiterbildung) </w:t>
      </w:r>
      <w:r w:rsidRPr="008A0203">
        <w:rPr>
          <w:b w:val="0"/>
          <w:bCs/>
        </w:rPr>
        <w:t>Mitglied der FMH sind</w:t>
      </w:r>
      <w:r>
        <w:rPr>
          <w:b w:val="0"/>
          <w:bCs/>
        </w:rPr>
        <w:t>, wird ein halbtägiges Aufnahmeaudit durchgeführt. D</w:t>
      </w:r>
      <w:r w:rsidR="004D570D">
        <w:rPr>
          <w:b w:val="0"/>
          <w:bCs/>
        </w:rPr>
        <w:t>ie Aufwände für das</w:t>
      </w:r>
      <w:r>
        <w:rPr>
          <w:b w:val="0"/>
          <w:bCs/>
        </w:rPr>
        <w:t xml:space="preserve"> Label </w:t>
      </w:r>
      <w:r w:rsidR="00263414">
        <w:rPr>
          <w:b w:val="0"/>
          <w:bCs/>
        </w:rPr>
        <w:t>«</w:t>
      </w:r>
      <w:proofErr w:type="spellStart"/>
      <w:r w:rsidR="00263414">
        <w:rPr>
          <w:b w:val="0"/>
          <w:bCs/>
        </w:rPr>
        <w:t>responsible</w:t>
      </w:r>
      <w:proofErr w:type="spellEnd"/>
      <w:r w:rsidR="00263414">
        <w:rPr>
          <w:b w:val="0"/>
          <w:bCs/>
        </w:rPr>
        <w:t xml:space="preserve"> </w:t>
      </w:r>
      <w:proofErr w:type="spellStart"/>
      <w:r w:rsidR="00263414">
        <w:rPr>
          <w:b w:val="0"/>
          <w:bCs/>
        </w:rPr>
        <w:t>practice</w:t>
      </w:r>
      <w:proofErr w:type="spellEnd"/>
      <w:r w:rsidR="00263414">
        <w:rPr>
          <w:b w:val="0"/>
          <w:bCs/>
        </w:rPr>
        <w:t xml:space="preserve"> FMH» </w:t>
      </w:r>
      <w:r>
        <w:rPr>
          <w:b w:val="0"/>
          <w:bCs/>
        </w:rPr>
        <w:t>w</w:t>
      </w:r>
      <w:r w:rsidR="004D570D">
        <w:rPr>
          <w:b w:val="0"/>
          <w:bCs/>
        </w:rPr>
        <w:t>erden</w:t>
      </w:r>
      <w:r>
        <w:rPr>
          <w:b w:val="0"/>
          <w:bCs/>
        </w:rPr>
        <w:t xml:space="preserve"> durch die Antragsgebühren (je nach Grösse CHF 600.- CHF 1</w:t>
      </w:r>
      <w:r w:rsidR="00513E52">
        <w:rPr>
          <w:b w:val="0"/>
          <w:bCs/>
        </w:rPr>
        <w:t>'</w:t>
      </w:r>
      <w:r>
        <w:rPr>
          <w:b w:val="0"/>
          <w:bCs/>
        </w:rPr>
        <w:t xml:space="preserve">500.-) finanziert. Das Label/Logo ist für fünf Jahr gültig </w:t>
      </w:r>
      <w:r w:rsidR="00216CF4">
        <w:rPr>
          <w:b w:val="0"/>
          <w:bCs/>
        </w:rPr>
        <w:t xml:space="preserve">und kann öffentlich ausgewiesen werden. </w:t>
      </w:r>
    </w:p>
    <w:p w14:paraId="4DA7DEED" w14:textId="20D8C3D7" w:rsidR="009F59C6" w:rsidRPr="0035248D" w:rsidRDefault="002D1F70" w:rsidP="009F59C6">
      <w:pPr>
        <w:pStyle w:val="TextBlocksatzfettmitAbstand"/>
        <w:rPr>
          <w:b w:val="0"/>
          <w:bCs/>
        </w:rPr>
      </w:pPr>
      <w:r w:rsidRPr="0035248D">
        <w:rPr>
          <w:b w:val="0"/>
          <w:bCs/>
        </w:rPr>
        <w:t>[</w:t>
      </w:r>
      <w:proofErr w:type="spellStart"/>
      <w:r w:rsidR="009F59C6" w:rsidRPr="0035248D">
        <w:rPr>
          <w:b w:val="0"/>
          <w:bCs/>
        </w:rPr>
        <w:t>Textbox</w:t>
      </w:r>
      <w:proofErr w:type="spellEnd"/>
      <w:r w:rsidRPr="0035248D">
        <w:rPr>
          <w:b w:val="0"/>
          <w:bCs/>
        </w:rPr>
        <w:t>]</w:t>
      </w:r>
    </w:p>
    <w:tbl>
      <w:tblPr>
        <w:tblStyle w:val="KlassischeTabelle"/>
        <w:tblW w:w="0" w:type="auto"/>
        <w:tblBorders>
          <w:top w:val="single" w:sz="4" w:space="0" w:color="3C5587" w:themeColor="accent1"/>
          <w:left w:val="single" w:sz="4" w:space="0" w:color="3C5587" w:themeColor="accent1"/>
          <w:bottom w:val="single" w:sz="4" w:space="0" w:color="3C5587" w:themeColor="accent1"/>
          <w:right w:val="single" w:sz="4" w:space="0" w:color="3C5587" w:themeColor="accent1"/>
          <w:insideH w:val="single" w:sz="4" w:space="0" w:color="3C5587" w:themeColor="accent1"/>
          <w:insideV w:val="single" w:sz="4" w:space="0" w:color="3C5587" w:themeColor="accent1"/>
        </w:tblBorders>
        <w:tblCellMar>
          <w:top w:w="85" w:type="dxa"/>
          <w:left w:w="113" w:type="dxa"/>
          <w:bottom w:w="85" w:type="dxa"/>
          <w:right w:w="113" w:type="dxa"/>
        </w:tblCellMar>
        <w:tblLook w:val="0600" w:firstRow="0" w:lastRow="0" w:firstColumn="0" w:lastColumn="0" w:noHBand="1" w:noVBand="1"/>
      </w:tblPr>
      <w:tblGrid>
        <w:gridCol w:w="9571"/>
      </w:tblGrid>
      <w:tr w:rsidR="009F59C6" w:rsidRPr="009D1C82" w14:paraId="3BD8E6E2" w14:textId="77777777" w:rsidTr="00E406BC">
        <w:tc>
          <w:tcPr>
            <w:tcW w:w="9571" w:type="dxa"/>
          </w:tcPr>
          <w:p w14:paraId="17C25496" w14:textId="084C8B95" w:rsidR="00687EF2" w:rsidRPr="00202724" w:rsidRDefault="00687EF2" w:rsidP="00897EF6">
            <w:pPr>
              <w:pStyle w:val="TextmitAbstand"/>
            </w:pPr>
            <w:r>
              <w:t>Das Label ist sinnvoll,</w:t>
            </w:r>
            <w:r w:rsidRPr="00202724">
              <w:t xml:space="preserve"> weil</w:t>
            </w:r>
            <w:r w:rsidR="00897EF6">
              <w:t>:</w:t>
            </w:r>
          </w:p>
          <w:p w14:paraId="1533CF0B" w14:textId="608B0132" w:rsidR="00687EF2" w:rsidRPr="00D40F16" w:rsidRDefault="007039E1" w:rsidP="00897EF6">
            <w:pPr>
              <w:pStyle w:val="TextmitAbstand"/>
              <w:numPr>
                <w:ilvl w:val="0"/>
                <w:numId w:val="43"/>
              </w:numPr>
            </w:pPr>
            <w:r>
              <w:t>s</w:t>
            </w:r>
            <w:r w:rsidR="00687EF2" w:rsidRPr="00D40F16">
              <w:t>ie als Gesundheitseinrichtung ethisch richtige</w:t>
            </w:r>
            <w:r w:rsidR="00687EF2">
              <w:t>s</w:t>
            </w:r>
            <w:r w:rsidR="00687EF2" w:rsidRPr="00D40F16">
              <w:t xml:space="preserve"> und verantwortun</w:t>
            </w:r>
            <w:r w:rsidR="00687EF2">
              <w:t>gs</w:t>
            </w:r>
            <w:r w:rsidR="00687EF2" w:rsidRPr="00D40F16">
              <w:t xml:space="preserve">volles Handeln fördern. </w:t>
            </w:r>
          </w:p>
          <w:p w14:paraId="7F9A9695" w14:textId="4FB9C869" w:rsidR="00687EF2" w:rsidRPr="00D40F16" w:rsidRDefault="007039E1" w:rsidP="00897EF6">
            <w:pPr>
              <w:pStyle w:val="TextmitAbstand"/>
              <w:numPr>
                <w:ilvl w:val="0"/>
                <w:numId w:val="43"/>
              </w:numPr>
            </w:pPr>
            <w:r>
              <w:t>s</w:t>
            </w:r>
            <w:r w:rsidR="00687EF2">
              <w:t>ie a</w:t>
            </w:r>
            <w:r w:rsidR="00687EF2" w:rsidRPr="00D40F16">
              <w:t>ls Ärztinnen und Ärzte die Versorgungsqualität und die Patientensicherheit sicherstellen.</w:t>
            </w:r>
          </w:p>
          <w:p w14:paraId="688FDE2B" w14:textId="254A378B" w:rsidR="00687EF2" w:rsidRPr="00D40F16" w:rsidRDefault="007039E1" w:rsidP="00897EF6">
            <w:pPr>
              <w:pStyle w:val="TextmitAbstand"/>
              <w:numPr>
                <w:ilvl w:val="0"/>
                <w:numId w:val="43"/>
              </w:numPr>
            </w:pPr>
            <w:r>
              <w:t>s</w:t>
            </w:r>
            <w:r w:rsidR="00687EF2" w:rsidRPr="00D40F16">
              <w:t>ie als Organisation die Kultur und Organisati</w:t>
            </w:r>
            <w:r w:rsidR="00687EF2">
              <w:t>o</w:t>
            </w:r>
            <w:r w:rsidR="00687EF2" w:rsidRPr="00D40F16">
              <w:t>nsführung im Sinne der Werte und der der Standesordnung der FMH prägen.</w:t>
            </w:r>
          </w:p>
          <w:p w14:paraId="35774683" w14:textId="7DBB5BEB" w:rsidR="009F59C6" w:rsidRPr="009D1C82" w:rsidRDefault="009F59C6" w:rsidP="00E406BC"/>
        </w:tc>
      </w:tr>
    </w:tbl>
    <w:p w14:paraId="0B1E3709" w14:textId="77777777" w:rsidR="009F59C6" w:rsidRPr="009D1C82" w:rsidRDefault="009F59C6" w:rsidP="009F59C6"/>
    <w:p w14:paraId="0FAF4E0C" w14:textId="77777777" w:rsidR="009F59C6" w:rsidRPr="009D1C82" w:rsidRDefault="009F59C6" w:rsidP="009F59C6"/>
    <w:p w14:paraId="5351DD7A" w14:textId="77777777" w:rsidR="009F59C6" w:rsidRPr="009D1C82" w:rsidRDefault="009F59C6" w:rsidP="009F59C6"/>
    <w:p w14:paraId="06AA773A" w14:textId="2A2372F4" w:rsidR="009F59C6" w:rsidRPr="002D1F70" w:rsidRDefault="002D1F70" w:rsidP="009F59C6">
      <w:pPr>
        <w:pStyle w:val="TextBlocksatzfettmitAbstand"/>
        <w:rPr>
          <w:b w:val="0"/>
          <w:bCs/>
        </w:rPr>
      </w:pPr>
      <w:r w:rsidRPr="002D1F70">
        <w:rPr>
          <w:b w:val="0"/>
          <w:bCs/>
        </w:rPr>
        <w:t>[Zitat-Box]</w:t>
      </w:r>
    </w:p>
    <w:p w14:paraId="5F731075" w14:textId="32190C79" w:rsidR="009F59C6" w:rsidRDefault="009F59C6" w:rsidP="004D570D">
      <w:r w:rsidRPr="009D1C82">
        <w:rPr>
          <w:noProof/>
        </w:rPr>
        <mc:AlternateContent>
          <mc:Choice Requires="wps">
            <w:drawing>
              <wp:inline distT="0" distB="0" distL="0" distR="0" wp14:anchorId="7D9F8D75" wp14:editId="4861595E">
                <wp:extent cx="5291191" cy="811658"/>
                <wp:effectExtent l="0" t="0" r="5080" b="7620"/>
                <wp:docPr id="1680062560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1191" cy="811658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75600C" w14:textId="235363BC" w:rsidR="009F59C6" w:rsidRPr="00513E52" w:rsidRDefault="00D5766A" w:rsidP="00D5766A">
                            <w:pPr>
                              <w:pStyle w:val="Text20Pt"/>
                              <w:spacing w:line="220" w:lineRule="atLeast"/>
                              <w:rPr>
                                <w:color w:val="3C5587" w:themeColor="text1"/>
                                <w:sz w:val="28"/>
                                <w:szCs w:val="28"/>
                              </w:rPr>
                            </w:pPr>
                            <w:r w:rsidRPr="00D5766A">
                              <w:rPr>
                                <w:color w:val="3C5587" w:themeColor="text1"/>
                                <w:sz w:val="28"/>
                                <w:szCs w:val="28"/>
                              </w:rPr>
                              <w:t xml:space="preserve">Medics AG, Basel: «Wir können mit dem Label zum Ausdruck bringen, dass wir uns für Qualitätssicherung und </w:t>
                            </w:r>
                            <w:proofErr w:type="spellStart"/>
                            <w:r w:rsidRPr="00D5766A">
                              <w:rPr>
                                <w:i/>
                                <w:iCs/>
                                <w:color w:val="3C5587" w:themeColor="text1"/>
                                <w:sz w:val="28"/>
                                <w:szCs w:val="28"/>
                              </w:rPr>
                              <w:t>value-based</w:t>
                            </w:r>
                            <w:proofErr w:type="spellEnd"/>
                            <w:r w:rsidRPr="00D5766A">
                              <w:rPr>
                                <w:i/>
                                <w:iCs/>
                                <w:color w:val="3C5587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5766A">
                              <w:rPr>
                                <w:i/>
                                <w:iCs/>
                                <w:color w:val="3C5587" w:themeColor="text1"/>
                                <w:sz w:val="28"/>
                                <w:szCs w:val="28"/>
                              </w:rPr>
                              <w:t>medicine</w:t>
                            </w:r>
                            <w:proofErr w:type="spellEnd"/>
                            <w:r w:rsidRPr="00D5766A">
                              <w:rPr>
                                <w:i/>
                                <w:iCs/>
                                <w:color w:val="3C5587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5766A">
                              <w:rPr>
                                <w:color w:val="3C5587" w:themeColor="text1"/>
                                <w:sz w:val="28"/>
                                <w:szCs w:val="28"/>
                              </w:rPr>
                              <w:t>einsetzen.»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54000" rIns="108000" bIns="10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D9F8D75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width:416.65pt;height:6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" fillcolor="#dce1e6 [3205]" stroked="f" strokeweight=".5pt">
                <v:textbox inset="3mm,1.5mm,3mm,3mm">
                  <w:txbxContent>
                    <w:p w14:paraId="0775600C" w14:textId="235363BC" w:rsidR="009F59C6" w:rsidRPr="00513E52" w:rsidRDefault="00D5766A" w:rsidP="00D5766A">
                      <w:pPr>
                        <w:pStyle w:val="Text20Pt"/>
                        <w:spacing w:line="220" w:lineRule="atLeast"/>
                        <w:rPr>
                          <w:color w:val="3C5587" w:themeColor="text1"/>
                          <w:sz w:val="28"/>
                          <w:szCs w:val="28"/>
                        </w:rPr>
                      </w:pPr>
                      <w:r w:rsidRPr="00D5766A">
                        <w:rPr>
                          <w:color w:val="3C5587" w:themeColor="text1"/>
                          <w:sz w:val="28"/>
                          <w:szCs w:val="28"/>
                        </w:rPr>
                        <w:t xml:space="preserve">Medics AG, Basel: «Wir können mit dem Label zum Ausdruck bringen, dass wir uns für Qualitätssicherung und </w:t>
                      </w:r>
                      <w:r w:rsidRPr="00D5766A">
                        <w:rPr>
                          <w:i/>
                          <w:iCs/>
                          <w:color w:val="3C5587" w:themeColor="text1"/>
                          <w:sz w:val="28"/>
                          <w:szCs w:val="28"/>
                        </w:rPr>
                        <w:t xml:space="preserve">value-based medicine </w:t>
                      </w:r>
                      <w:r w:rsidRPr="00D5766A">
                        <w:rPr>
                          <w:color w:val="3C5587" w:themeColor="text1"/>
                          <w:sz w:val="28"/>
                          <w:szCs w:val="28"/>
                        </w:rPr>
                        <w:t>einsetzen.»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End w:id="0"/>
      <w:bookmarkEnd w:id="1"/>
    </w:p>
    <w:p w14:paraId="77B4BACF" w14:textId="77777777" w:rsidR="002D1F70" w:rsidRDefault="002D1F70" w:rsidP="004540D7">
      <w:pPr>
        <w:spacing w:line="240" w:lineRule="atLeast"/>
      </w:pPr>
    </w:p>
    <w:p w14:paraId="42485C67" w14:textId="36DDD803" w:rsidR="00D5766A" w:rsidRDefault="004540D7" w:rsidP="004540D7">
      <w:pPr>
        <w:spacing w:line="240" w:lineRule="atLeast"/>
      </w:pPr>
      <w:r>
        <w:t>Für Auskünfte und Fragen zum Label «</w:t>
      </w:r>
      <w:proofErr w:type="spellStart"/>
      <w:r>
        <w:t>responsible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 xml:space="preserve"> FMH» per Mail an </w:t>
      </w:r>
      <w:hyperlink r:id="rId11" w:history="1">
        <w:r w:rsidR="007D7F60" w:rsidRPr="007D7F60">
          <w:rPr>
            <w:rStyle w:val="Hyperlink"/>
          </w:rPr>
          <w:t>ddq@fmh.ch</w:t>
        </w:r>
      </w:hyperlink>
      <w:r>
        <w:t xml:space="preserve"> oder unter 031 359 11 11.</w:t>
      </w:r>
    </w:p>
    <w:p w14:paraId="34970A94" w14:textId="77777777" w:rsidR="002D1F70" w:rsidRDefault="002D1F70" w:rsidP="004540D7">
      <w:pPr>
        <w:spacing w:line="240" w:lineRule="atLeast"/>
      </w:pPr>
    </w:p>
    <w:p w14:paraId="6A5C8DF2" w14:textId="425207FF" w:rsidR="002D1F70" w:rsidRDefault="002D1F70" w:rsidP="004540D7">
      <w:pPr>
        <w:spacing w:line="240" w:lineRule="atLeast"/>
      </w:pPr>
      <w:r>
        <w:lastRenderedPageBreak/>
        <w:t>[QR-Code DE]</w:t>
      </w:r>
    </w:p>
    <w:p w14:paraId="6FD84708" w14:textId="77777777" w:rsidR="004540D7" w:rsidRDefault="004540D7" w:rsidP="004540D7">
      <w:pPr>
        <w:spacing w:line="240" w:lineRule="atLeast"/>
      </w:pPr>
    </w:p>
    <w:p w14:paraId="5906A463" w14:textId="4D634892" w:rsidR="004540D7" w:rsidRDefault="00BB2FF5" w:rsidP="00B027D8">
      <w:pPr>
        <w:pStyle w:val="TextmitAbstand"/>
      </w:pPr>
      <w:r>
        <w:rPr>
          <w:noProof/>
        </w:rPr>
        <w:drawing>
          <wp:inline distT="0" distB="0" distL="0" distR="0" wp14:anchorId="74E3EFB0" wp14:editId="5501C5BA">
            <wp:extent cx="1120140" cy="1120140"/>
            <wp:effectExtent l="0" t="0" r="3810" b="3810"/>
            <wp:docPr id="738947195" name="Grafik 1" descr="Ein Bild, das Muster, Quadrat, nähen, Pixe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947195" name="Grafik 1" descr="Ein Bild, das Muster, Quadrat, nähen, Pixel enthält.&#10;&#10;KI-generierte Inhalte können fehlerhaft sein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140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4DF78" w14:textId="6377F535" w:rsidR="00D5766A" w:rsidRPr="009D1C82" w:rsidRDefault="00D5766A" w:rsidP="00B027D8">
      <w:pPr>
        <w:pStyle w:val="TextmitAbstand"/>
      </w:pPr>
    </w:p>
    <w:sectPr w:rsidR="00D5766A" w:rsidRPr="009D1C82" w:rsidSect="005C3071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907" w:bottom="1134" w:left="1418" w:header="59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17A03" w14:textId="77777777" w:rsidR="008C5662" w:rsidRDefault="008C5662" w:rsidP="00F91D37">
      <w:pPr>
        <w:spacing w:line="240" w:lineRule="auto"/>
      </w:pPr>
      <w:r>
        <w:separator/>
      </w:r>
    </w:p>
  </w:endnote>
  <w:endnote w:type="continuationSeparator" w:id="0">
    <w:p w14:paraId="00464BE5" w14:textId="77777777" w:rsidR="008C5662" w:rsidRDefault="008C5662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DTL Documenta TOT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8FA8D" w14:textId="77777777" w:rsidR="00665AA4" w:rsidRPr="007F68A4" w:rsidRDefault="00A16E78" w:rsidP="009E361A">
    <w:pPr>
      <w:pStyle w:val="Fuzeile"/>
    </w:pPr>
    <w:r w:rsidRPr="0003006E">
      <w:t xml:space="preserve">FMH · Verbindung der Schweizer Ärztinnen und Ärzte · Fédération des </w:t>
    </w:r>
    <w:proofErr w:type="spellStart"/>
    <w:r w:rsidRPr="0003006E">
      <w:t>médecins</w:t>
    </w:r>
    <w:proofErr w:type="spellEnd"/>
    <w:r w:rsidRPr="0003006E">
      <w:t xml:space="preserve"> </w:t>
    </w:r>
    <w:proofErr w:type="spellStart"/>
    <w:r w:rsidRPr="0003006E">
      <w:t>suisses</w:t>
    </w:r>
    <w:proofErr w:type="spellEnd"/>
    <w:r>
      <w:rPr>
        <w:noProof/>
      </w:rPr>
      <mc:AlternateContent>
        <mc:Choice Requires="wps">
          <w:drawing>
            <wp:anchor distT="0" distB="0" distL="114300" distR="114300" simplePos="0" relativeHeight="251687935" behindDoc="0" locked="1" layoutInCell="1" allowOverlap="1" wp14:anchorId="7539CCA0" wp14:editId="456C03AC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630000" cy="576000"/>
              <wp:effectExtent l="0" t="0" r="0" b="0"/>
              <wp:wrapSquare wrapText="bothSides"/>
              <wp:docPr id="6" name="Textfeld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00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9C3CC0" w14:textId="77777777" w:rsidR="00A16E78" w:rsidRPr="00665AA4" w:rsidRDefault="00A16E78" w:rsidP="00665AA4">
                          <w:pPr>
                            <w:jc w:val="right"/>
                            <w:rPr>
                              <w:rStyle w:val="Seitenzahl"/>
                            </w:rPr>
                          </w:pPr>
                          <w:r w:rsidRPr="00665AA4">
                            <w:rPr>
                              <w:rStyle w:val="Seitenzahl"/>
                            </w:rPr>
                            <w:fldChar w:fldCharType="begin"/>
                          </w:r>
                          <w:r w:rsidRPr="00665AA4">
                            <w:rPr>
                              <w:rStyle w:val="Seitenzahl"/>
                            </w:rPr>
                            <w:instrText>PAGE   \* MERGEFORMAT</w:instrText>
                          </w:r>
                          <w:r w:rsidRPr="00665AA4">
                            <w:rPr>
                              <w:rStyle w:val="Seitenzahl"/>
                            </w:rPr>
                            <w:fldChar w:fldCharType="separate"/>
                          </w:r>
                          <w:r w:rsidRPr="00665AA4">
                            <w:rPr>
                              <w:rStyle w:val="Seitenzahl"/>
                            </w:rPr>
                            <w:t>5</w:t>
                          </w:r>
                          <w:r w:rsidRPr="00665AA4">
                            <w:rPr>
                              <w:rStyle w:val="Seitenzah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39CCA0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7" type="#_x0000_t202" style="position:absolute;margin-left:-1.6pt;margin-top:0;width:49.6pt;height:45.35pt;z-index:25168793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" filled="f" stroked="f" strokeweight=".5pt">
              <v:textbox inset="0,0,0,10mm">
                <w:txbxContent>
                  <w:p w14:paraId="789C3CC0" w14:textId="77777777" w:rsidR="00A16E78" w:rsidRPr="00665AA4" w:rsidRDefault="00A16E78" w:rsidP="00665AA4">
                    <w:pPr>
                      <w:jc w:val="right"/>
                      <w:rPr>
                        <w:rStyle w:val="Seitenzahl"/>
                      </w:rPr>
                    </w:pPr>
                    <w:r w:rsidRPr="00665AA4">
                      <w:rPr>
                        <w:rStyle w:val="Seitenzahl"/>
                      </w:rPr>
                      <w:fldChar w:fldCharType="begin"/>
                    </w:r>
                    <w:r w:rsidRPr="00665AA4">
                      <w:rPr>
                        <w:rStyle w:val="Seitenzahl"/>
                      </w:rPr>
                      <w:instrText>PAGE   \* MERGEFORMAT</w:instrText>
                    </w:r>
                    <w:r w:rsidRPr="00665AA4">
                      <w:rPr>
                        <w:rStyle w:val="Seitenzahl"/>
                      </w:rPr>
                      <w:fldChar w:fldCharType="separate"/>
                    </w:r>
                    <w:r w:rsidRPr="00665AA4">
                      <w:rPr>
                        <w:rStyle w:val="Seitenzahl"/>
                      </w:rPr>
                      <w:t>5</w:t>
                    </w:r>
                    <w:r w:rsidRPr="00665AA4">
                      <w:rPr>
                        <w:rStyle w:val="Seitenzahl"/>
                      </w:rPr>
                      <w:fldChar w:fldCharType="end"/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1276032"/>
      <w:docPartObj>
        <w:docPartGallery w:val="Page Numbers (Bottom of Page)"/>
        <w:docPartUnique/>
      </w:docPartObj>
    </w:sdtPr>
    <w:sdtEndPr/>
    <w:sdtContent>
      <w:p w14:paraId="06692574" w14:textId="5713C7F2" w:rsidR="00752FE3" w:rsidRDefault="00752FE3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5122A8A8" w14:textId="4E6150E4" w:rsidR="006C62E1" w:rsidRDefault="006C62E1" w:rsidP="00B33F1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E6A6D" w14:textId="77777777" w:rsidR="008C5662" w:rsidRDefault="008C5662" w:rsidP="00F91D37">
      <w:pPr>
        <w:spacing w:line="240" w:lineRule="auto"/>
      </w:pPr>
      <w:r>
        <w:separator/>
      </w:r>
    </w:p>
  </w:footnote>
  <w:footnote w:type="continuationSeparator" w:id="0">
    <w:p w14:paraId="0A600B93" w14:textId="77777777" w:rsidR="008C5662" w:rsidRDefault="008C5662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918DD" w14:textId="77777777" w:rsidR="00D8073A" w:rsidRPr="00D00E26" w:rsidRDefault="00D8073A" w:rsidP="00D00E26"/>
  <w:p w14:paraId="551BD0A4" w14:textId="77777777" w:rsidR="00675043" w:rsidRPr="00F67584" w:rsidRDefault="00675043" w:rsidP="00D71E08">
    <w:pPr>
      <w:pStyle w:val="Kopfzeile"/>
      <w:rPr>
        <w:color w:val="FFFFFF" w:themeColor="background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916F8" w14:textId="77777777" w:rsidR="00017A52" w:rsidRPr="00091D39" w:rsidRDefault="00091D39" w:rsidP="00675043">
    <w:pPr>
      <w:pStyle w:val="Kopfzeile"/>
      <w:rPr>
        <w:color w:val="FFFFFF" w:themeColor="background1"/>
      </w:rPr>
    </w:pPr>
    <w:r>
      <w:rPr>
        <w:noProof/>
      </w:rPr>
      <mc:AlternateContent>
        <mc:Choice Requires="wps">
          <w:drawing>
            <wp:inline distT="0" distB="0" distL="0" distR="0" wp14:anchorId="5BD5A68A" wp14:editId="2E62D9CB">
              <wp:extent cx="1260000" cy="1404000"/>
              <wp:effectExtent l="0" t="0" r="0" b="0"/>
              <wp:docPr id="44" name="Rechteck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60000" cy="140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8FFE735" id="Rechteck 44" o:spid="_x0000_s1026" style="width:99.2pt;height:11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" filled="f" stroked="f" strokeweight="2pt">
              <w10:anchorlock/>
            </v:rect>
          </w:pict>
        </mc:Fallback>
      </mc:AlternateContent>
    </w:r>
    <w:r w:rsidRPr="00F67584">
      <w:rPr>
        <w:noProof/>
        <w:color w:val="FFFFFF" w:themeColor="background1"/>
      </w:rPr>
      <w:drawing>
        <wp:anchor distT="0" distB="0" distL="114300" distR="114300" simplePos="0" relativeHeight="251696127" behindDoc="0" locked="1" layoutInCell="1" allowOverlap="1" wp14:anchorId="214A1C89" wp14:editId="683238D4">
          <wp:simplePos x="0" y="0"/>
          <wp:positionH relativeFrom="column">
            <wp:posOffset>-304165</wp:posOffset>
          </wp:positionH>
          <wp:positionV relativeFrom="page">
            <wp:posOffset>405130</wp:posOffset>
          </wp:positionV>
          <wp:extent cx="1461135" cy="701675"/>
          <wp:effectExtent l="0" t="0" r="5715" b="3175"/>
          <wp:wrapNone/>
          <wp:docPr id="45" name="Grafi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Grafik 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1135" cy="701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A04743"/>
    <w:multiLevelType w:val="hybridMultilevel"/>
    <w:tmpl w:val="0BDC76A4"/>
    <w:lvl w:ilvl="0" w:tplc="EC82D0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4C77FA"/>
    <w:multiLevelType w:val="hybridMultilevel"/>
    <w:tmpl w:val="F2E4C528"/>
    <w:lvl w:ilvl="0" w:tplc="EC82D0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0D46FD"/>
    <w:multiLevelType w:val="multilevel"/>
    <w:tmpl w:val="23B406D2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/>
      </w:rPr>
    </w:lvl>
    <w:lvl w:ilvl="7">
      <w:start w:val="1"/>
      <w:numFmt w:val="decimal"/>
      <w:pStyle w:val="NummerierungParagraph"/>
      <w:lvlText w:val="%8"/>
      <w:lvlJc w:val="left"/>
      <w:pPr>
        <w:tabs>
          <w:tab w:val="num" w:pos="851"/>
        </w:tabs>
        <w:ind w:left="369" w:hanging="369"/>
      </w:pPr>
      <w:rPr>
        <w:rFonts w:hint="default"/>
        <w:vertAlign w:val="superscript"/>
      </w:rPr>
    </w:lvl>
    <w:lvl w:ilvl="8">
      <w:start w:val="1"/>
      <w:numFmt w:val="lowerLetter"/>
      <w:pStyle w:val="Nummerierungabc"/>
      <w:lvlText w:val="%9."/>
      <w:lvlJc w:val="left"/>
      <w:pPr>
        <w:ind w:left="425" w:hanging="425"/>
      </w:pPr>
      <w:rPr>
        <w:rFonts w:hint="default"/>
      </w:rPr>
    </w:lvl>
  </w:abstractNum>
  <w:abstractNum w:abstractNumId="20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B117D2"/>
    <w:multiLevelType w:val="hybridMultilevel"/>
    <w:tmpl w:val="BD6C65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E06DE1"/>
    <w:multiLevelType w:val="multilevel"/>
    <w:tmpl w:val="67EC45FA"/>
    <w:lvl w:ilvl="0">
      <w:start w:val="1"/>
      <w:numFmt w:val="bullet"/>
      <w:pStyle w:val="Aufzhlung1"/>
      <w:lvlText w:val="•"/>
      <w:lvlJc w:val="left"/>
      <w:pPr>
        <w:ind w:left="284" w:hanging="284"/>
      </w:pPr>
      <w:rPr>
        <w:rFonts w:ascii="DTL Documenta TOT" w:hAnsi="DTL Documenta TOT" w:hint="default"/>
      </w:rPr>
    </w:lvl>
    <w:lvl w:ilvl="1">
      <w:start w:val="1"/>
      <w:numFmt w:val="bullet"/>
      <w:pStyle w:val="Aufzhlung2"/>
      <w:lvlText w:val="•"/>
      <w:lvlJc w:val="left"/>
      <w:pPr>
        <w:ind w:left="567" w:hanging="283"/>
      </w:pPr>
      <w:rPr>
        <w:rFonts w:ascii="DTL Documenta TOT" w:hAnsi="DTL Documenta TOT" w:hint="default"/>
      </w:rPr>
    </w:lvl>
    <w:lvl w:ilvl="2">
      <w:start w:val="1"/>
      <w:numFmt w:val="bullet"/>
      <w:pStyle w:val="Aufzhlung3"/>
      <w:lvlText w:val="•"/>
      <w:lvlJc w:val="left"/>
      <w:pPr>
        <w:ind w:left="851" w:hanging="284"/>
      </w:pPr>
      <w:rPr>
        <w:rFonts w:ascii="DTL Documenta TOT" w:hAnsi="DTL Documenta TOT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943084">
    <w:abstractNumId w:val="9"/>
  </w:num>
  <w:num w:numId="2" w16cid:durableId="889539925">
    <w:abstractNumId w:val="7"/>
  </w:num>
  <w:num w:numId="3" w16cid:durableId="584723975">
    <w:abstractNumId w:val="6"/>
  </w:num>
  <w:num w:numId="4" w16cid:durableId="507060732">
    <w:abstractNumId w:val="5"/>
  </w:num>
  <w:num w:numId="5" w16cid:durableId="2085033510">
    <w:abstractNumId w:val="4"/>
  </w:num>
  <w:num w:numId="6" w16cid:durableId="1421634364">
    <w:abstractNumId w:val="8"/>
  </w:num>
  <w:num w:numId="7" w16cid:durableId="1031954982">
    <w:abstractNumId w:val="3"/>
  </w:num>
  <w:num w:numId="8" w16cid:durableId="991829285">
    <w:abstractNumId w:val="2"/>
  </w:num>
  <w:num w:numId="9" w16cid:durableId="1104157424">
    <w:abstractNumId w:val="1"/>
  </w:num>
  <w:num w:numId="10" w16cid:durableId="1571892092">
    <w:abstractNumId w:val="0"/>
  </w:num>
  <w:num w:numId="11" w16cid:durableId="1676612429">
    <w:abstractNumId w:val="27"/>
  </w:num>
  <w:num w:numId="12" w16cid:durableId="196358367">
    <w:abstractNumId w:val="20"/>
  </w:num>
  <w:num w:numId="13" w16cid:durableId="956643094">
    <w:abstractNumId w:val="17"/>
  </w:num>
  <w:num w:numId="14" w16cid:durableId="2084519761">
    <w:abstractNumId w:val="29"/>
  </w:num>
  <w:num w:numId="15" w16cid:durableId="1365599286">
    <w:abstractNumId w:val="28"/>
  </w:num>
  <w:num w:numId="16" w16cid:durableId="924656250">
    <w:abstractNumId w:val="12"/>
  </w:num>
  <w:num w:numId="17" w16cid:durableId="624581341">
    <w:abstractNumId w:val="18"/>
  </w:num>
  <w:num w:numId="18" w16cid:durableId="131348297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9789715">
    <w:abstractNumId w:val="26"/>
  </w:num>
  <w:num w:numId="20" w16cid:durableId="461004411">
    <w:abstractNumId w:val="16"/>
  </w:num>
  <w:num w:numId="21" w16cid:durableId="1733770934">
    <w:abstractNumId w:val="24"/>
  </w:num>
  <w:num w:numId="22" w16cid:durableId="179320196">
    <w:abstractNumId w:val="23"/>
  </w:num>
  <w:num w:numId="23" w16cid:durableId="1572538157">
    <w:abstractNumId w:val="13"/>
  </w:num>
  <w:num w:numId="24" w16cid:durableId="15158494">
    <w:abstractNumId w:val="19"/>
  </w:num>
  <w:num w:numId="25" w16cid:durableId="1015885572">
    <w:abstractNumId w:val="25"/>
  </w:num>
  <w:num w:numId="26" w16cid:durableId="1564634909">
    <w:abstractNumId w:val="21"/>
  </w:num>
  <w:num w:numId="27" w16cid:durableId="1135754142">
    <w:abstractNumId w:val="14"/>
  </w:num>
  <w:num w:numId="28" w16cid:durableId="2006661442">
    <w:abstractNumId w:val="11"/>
  </w:num>
  <w:num w:numId="29" w16cid:durableId="132793034">
    <w:abstractNumId w:val="22"/>
  </w:num>
  <w:num w:numId="30" w16cid:durableId="42739078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07296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259483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4077359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189588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390245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264450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272583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0500420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403468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360468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042604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11446345">
    <w:abstractNumId w:val="15"/>
  </w:num>
  <w:num w:numId="43" w16cid:durableId="20054725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activeWritingStyle w:appName="MSWord" w:lang="fr-CH" w:vendorID="64" w:dllVersion="0" w:nlCheck="1" w:checkStyle="0"/>
  <w:proofState w:spelling="clean" w:grammar="clean"/>
  <w:attachedTemplate r:id="rId1"/>
  <w:defaultTabStop w:val="709"/>
  <w:autoHyphenation/>
  <w:hyphenationZone w:val="425"/>
  <w:defaultTableStyle w:val="FMHTabelle2Rahmen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A3B"/>
    <w:rsid w:val="0000173D"/>
    <w:rsid w:val="00002978"/>
    <w:rsid w:val="000030AC"/>
    <w:rsid w:val="00003DA1"/>
    <w:rsid w:val="00003F7A"/>
    <w:rsid w:val="0001010F"/>
    <w:rsid w:val="00017A52"/>
    <w:rsid w:val="0002384D"/>
    <w:rsid w:val="00025CEC"/>
    <w:rsid w:val="000266B7"/>
    <w:rsid w:val="0003006E"/>
    <w:rsid w:val="00032B92"/>
    <w:rsid w:val="000351D9"/>
    <w:rsid w:val="00036125"/>
    <w:rsid w:val="000407E6"/>
    <w:rsid w:val="000409C8"/>
    <w:rsid w:val="00041700"/>
    <w:rsid w:val="00041CBC"/>
    <w:rsid w:val="000431BC"/>
    <w:rsid w:val="000447F6"/>
    <w:rsid w:val="00045BC1"/>
    <w:rsid w:val="00055337"/>
    <w:rsid w:val="00056732"/>
    <w:rsid w:val="00063BC2"/>
    <w:rsid w:val="000701F1"/>
    <w:rsid w:val="00071780"/>
    <w:rsid w:val="000803EB"/>
    <w:rsid w:val="00087BFF"/>
    <w:rsid w:val="00091D39"/>
    <w:rsid w:val="00096E8E"/>
    <w:rsid w:val="000A05A2"/>
    <w:rsid w:val="000A1884"/>
    <w:rsid w:val="000A24EC"/>
    <w:rsid w:val="000B0685"/>
    <w:rsid w:val="000B0FE4"/>
    <w:rsid w:val="000B183F"/>
    <w:rsid w:val="000B4D69"/>
    <w:rsid w:val="000B595D"/>
    <w:rsid w:val="000B768B"/>
    <w:rsid w:val="000C2354"/>
    <w:rsid w:val="000C3CAF"/>
    <w:rsid w:val="000C49C1"/>
    <w:rsid w:val="000C57A1"/>
    <w:rsid w:val="000C7A4D"/>
    <w:rsid w:val="000D0342"/>
    <w:rsid w:val="000D1743"/>
    <w:rsid w:val="000D1BB6"/>
    <w:rsid w:val="000D70A6"/>
    <w:rsid w:val="000D7EB7"/>
    <w:rsid w:val="000E4AA7"/>
    <w:rsid w:val="000E7543"/>
    <w:rsid w:val="000E756F"/>
    <w:rsid w:val="000F1D2B"/>
    <w:rsid w:val="000F2040"/>
    <w:rsid w:val="000F5B60"/>
    <w:rsid w:val="0010021F"/>
    <w:rsid w:val="00101274"/>
    <w:rsid w:val="00102345"/>
    <w:rsid w:val="001031C5"/>
    <w:rsid w:val="00106688"/>
    <w:rsid w:val="00107F09"/>
    <w:rsid w:val="001125FB"/>
    <w:rsid w:val="0011279A"/>
    <w:rsid w:val="001134C7"/>
    <w:rsid w:val="00113CB8"/>
    <w:rsid w:val="00113D72"/>
    <w:rsid w:val="0012151C"/>
    <w:rsid w:val="00122AF8"/>
    <w:rsid w:val="00122CF0"/>
    <w:rsid w:val="00127438"/>
    <w:rsid w:val="00127BBA"/>
    <w:rsid w:val="00133CFB"/>
    <w:rsid w:val="001375AB"/>
    <w:rsid w:val="00137C24"/>
    <w:rsid w:val="00140416"/>
    <w:rsid w:val="00144122"/>
    <w:rsid w:val="00147819"/>
    <w:rsid w:val="00151562"/>
    <w:rsid w:val="00152BAC"/>
    <w:rsid w:val="00153E06"/>
    <w:rsid w:val="00154677"/>
    <w:rsid w:val="00160D98"/>
    <w:rsid w:val="00161E7D"/>
    <w:rsid w:val="00167893"/>
    <w:rsid w:val="00167916"/>
    <w:rsid w:val="00171870"/>
    <w:rsid w:val="00171B88"/>
    <w:rsid w:val="00172D63"/>
    <w:rsid w:val="00174964"/>
    <w:rsid w:val="00174D0B"/>
    <w:rsid w:val="00176F08"/>
    <w:rsid w:val="001808BD"/>
    <w:rsid w:val="001916BB"/>
    <w:rsid w:val="001A3606"/>
    <w:rsid w:val="001A4289"/>
    <w:rsid w:val="001B4989"/>
    <w:rsid w:val="001B63C9"/>
    <w:rsid w:val="001B6F25"/>
    <w:rsid w:val="001C2DD9"/>
    <w:rsid w:val="001D242B"/>
    <w:rsid w:val="001E56D3"/>
    <w:rsid w:val="001E73F4"/>
    <w:rsid w:val="001F23F8"/>
    <w:rsid w:val="001F3FF8"/>
    <w:rsid w:val="001F4A7E"/>
    <w:rsid w:val="001F4B8C"/>
    <w:rsid w:val="001F6924"/>
    <w:rsid w:val="00202CDE"/>
    <w:rsid w:val="00204740"/>
    <w:rsid w:val="002069A4"/>
    <w:rsid w:val="00206F74"/>
    <w:rsid w:val="0021130E"/>
    <w:rsid w:val="00216CF4"/>
    <w:rsid w:val="002170BB"/>
    <w:rsid w:val="00217EB5"/>
    <w:rsid w:val="00225C5D"/>
    <w:rsid w:val="0022685B"/>
    <w:rsid w:val="0023018C"/>
    <w:rsid w:val="0023205B"/>
    <w:rsid w:val="00240992"/>
    <w:rsid w:val="00240D77"/>
    <w:rsid w:val="00242E66"/>
    <w:rsid w:val="00245BBA"/>
    <w:rsid w:val="002466D7"/>
    <w:rsid w:val="00253D74"/>
    <w:rsid w:val="00256434"/>
    <w:rsid w:val="0025644A"/>
    <w:rsid w:val="00263414"/>
    <w:rsid w:val="00263DBD"/>
    <w:rsid w:val="00267210"/>
    <w:rsid w:val="00267F71"/>
    <w:rsid w:val="002726D9"/>
    <w:rsid w:val="002774E3"/>
    <w:rsid w:val="002824AA"/>
    <w:rsid w:val="00283995"/>
    <w:rsid w:val="002876AB"/>
    <w:rsid w:val="00290E37"/>
    <w:rsid w:val="00292375"/>
    <w:rsid w:val="002A3D8D"/>
    <w:rsid w:val="002B03EC"/>
    <w:rsid w:val="002B551B"/>
    <w:rsid w:val="002C163B"/>
    <w:rsid w:val="002C3F18"/>
    <w:rsid w:val="002C4D2A"/>
    <w:rsid w:val="002D1F70"/>
    <w:rsid w:val="002D272F"/>
    <w:rsid w:val="002D38AE"/>
    <w:rsid w:val="002D54E3"/>
    <w:rsid w:val="002E1460"/>
    <w:rsid w:val="002F06AA"/>
    <w:rsid w:val="002F374E"/>
    <w:rsid w:val="002F68A2"/>
    <w:rsid w:val="00301650"/>
    <w:rsid w:val="0030245A"/>
    <w:rsid w:val="00303B73"/>
    <w:rsid w:val="0030750D"/>
    <w:rsid w:val="00315C83"/>
    <w:rsid w:val="00315D94"/>
    <w:rsid w:val="003163AE"/>
    <w:rsid w:val="0032330D"/>
    <w:rsid w:val="0032384A"/>
    <w:rsid w:val="00326142"/>
    <w:rsid w:val="00326248"/>
    <w:rsid w:val="00333A1B"/>
    <w:rsid w:val="0034630A"/>
    <w:rsid w:val="003514EE"/>
    <w:rsid w:val="0035248D"/>
    <w:rsid w:val="003631C3"/>
    <w:rsid w:val="00363671"/>
    <w:rsid w:val="00364EE3"/>
    <w:rsid w:val="00366EED"/>
    <w:rsid w:val="00372BB3"/>
    <w:rsid w:val="003731DC"/>
    <w:rsid w:val="003757E4"/>
    <w:rsid w:val="00375834"/>
    <w:rsid w:val="00375A67"/>
    <w:rsid w:val="003814E8"/>
    <w:rsid w:val="003815F3"/>
    <w:rsid w:val="00381841"/>
    <w:rsid w:val="00381E21"/>
    <w:rsid w:val="0039124E"/>
    <w:rsid w:val="00394BDB"/>
    <w:rsid w:val="00396421"/>
    <w:rsid w:val="003A17C1"/>
    <w:rsid w:val="003A1AE1"/>
    <w:rsid w:val="003B7D8D"/>
    <w:rsid w:val="003C3D32"/>
    <w:rsid w:val="003C3E66"/>
    <w:rsid w:val="003C6F2E"/>
    <w:rsid w:val="003D0FAA"/>
    <w:rsid w:val="003D537D"/>
    <w:rsid w:val="003E36E7"/>
    <w:rsid w:val="003F1A56"/>
    <w:rsid w:val="00400440"/>
    <w:rsid w:val="004011E5"/>
    <w:rsid w:val="00406C53"/>
    <w:rsid w:val="00407DE9"/>
    <w:rsid w:val="00410F03"/>
    <w:rsid w:val="004133D0"/>
    <w:rsid w:val="0041424D"/>
    <w:rsid w:val="004149DF"/>
    <w:rsid w:val="00415340"/>
    <w:rsid w:val="0043127F"/>
    <w:rsid w:val="004357EA"/>
    <w:rsid w:val="00446EF9"/>
    <w:rsid w:val="0045044B"/>
    <w:rsid w:val="004521FA"/>
    <w:rsid w:val="00452D49"/>
    <w:rsid w:val="004540D7"/>
    <w:rsid w:val="004607AE"/>
    <w:rsid w:val="00472A17"/>
    <w:rsid w:val="00480603"/>
    <w:rsid w:val="00486DBB"/>
    <w:rsid w:val="00494FD7"/>
    <w:rsid w:val="00495F83"/>
    <w:rsid w:val="004A039B"/>
    <w:rsid w:val="004A70CD"/>
    <w:rsid w:val="004B0FDB"/>
    <w:rsid w:val="004C1329"/>
    <w:rsid w:val="004C3880"/>
    <w:rsid w:val="004D0F2F"/>
    <w:rsid w:val="004D179F"/>
    <w:rsid w:val="004D570D"/>
    <w:rsid w:val="004D5B31"/>
    <w:rsid w:val="004E7AE5"/>
    <w:rsid w:val="004F1861"/>
    <w:rsid w:val="004F22CB"/>
    <w:rsid w:val="004F4778"/>
    <w:rsid w:val="004F6D21"/>
    <w:rsid w:val="004F75BC"/>
    <w:rsid w:val="00500294"/>
    <w:rsid w:val="00500C5A"/>
    <w:rsid w:val="00505DEE"/>
    <w:rsid w:val="00513E52"/>
    <w:rsid w:val="00515934"/>
    <w:rsid w:val="005175AE"/>
    <w:rsid w:val="00517B5B"/>
    <w:rsid w:val="00517F36"/>
    <w:rsid w:val="00520138"/>
    <w:rsid w:val="00522B74"/>
    <w:rsid w:val="00522E6E"/>
    <w:rsid w:val="00523918"/>
    <w:rsid w:val="00524169"/>
    <w:rsid w:val="00526C93"/>
    <w:rsid w:val="00527DCD"/>
    <w:rsid w:val="005339AE"/>
    <w:rsid w:val="005354D4"/>
    <w:rsid w:val="00535EA2"/>
    <w:rsid w:val="00537410"/>
    <w:rsid w:val="00550787"/>
    <w:rsid w:val="00553178"/>
    <w:rsid w:val="00553C1B"/>
    <w:rsid w:val="00562128"/>
    <w:rsid w:val="00562AC0"/>
    <w:rsid w:val="0056739E"/>
    <w:rsid w:val="005778FF"/>
    <w:rsid w:val="00591832"/>
    <w:rsid w:val="00592841"/>
    <w:rsid w:val="005938E2"/>
    <w:rsid w:val="005A2328"/>
    <w:rsid w:val="005A357F"/>
    <w:rsid w:val="005A4ABF"/>
    <w:rsid w:val="005A7BE5"/>
    <w:rsid w:val="005B0153"/>
    <w:rsid w:val="005B4DEC"/>
    <w:rsid w:val="005B5CA1"/>
    <w:rsid w:val="005B6FD0"/>
    <w:rsid w:val="005B781C"/>
    <w:rsid w:val="005C3071"/>
    <w:rsid w:val="005C5A45"/>
    <w:rsid w:val="005C6148"/>
    <w:rsid w:val="005D18B3"/>
    <w:rsid w:val="005D6994"/>
    <w:rsid w:val="005D710A"/>
    <w:rsid w:val="005E1447"/>
    <w:rsid w:val="005E41DF"/>
    <w:rsid w:val="005E4F4A"/>
    <w:rsid w:val="005F0A50"/>
    <w:rsid w:val="00603833"/>
    <w:rsid w:val="006044D5"/>
    <w:rsid w:val="00615803"/>
    <w:rsid w:val="006162B9"/>
    <w:rsid w:val="00622481"/>
    <w:rsid w:val="00622918"/>
    <w:rsid w:val="00622CA5"/>
    <w:rsid w:val="00622FDC"/>
    <w:rsid w:val="00625020"/>
    <w:rsid w:val="00642F26"/>
    <w:rsid w:val="00647793"/>
    <w:rsid w:val="00647B77"/>
    <w:rsid w:val="0065274C"/>
    <w:rsid w:val="00665AA4"/>
    <w:rsid w:val="00667D20"/>
    <w:rsid w:val="00671F40"/>
    <w:rsid w:val="00675043"/>
    <w:rsid w:val="006858E6"/>
    <w:rsid w:val="0068649B"/>
    <w:rsid w:val="00686D14"/>
    <w:rsid w:val="00687ED7"/>
    <w:rsid w:val="00687EF2"/>
    <w:rsid w:val="00695AF7"/>
    <w:rsid w:val="00697242"/>
    <w:rsid w:val="006A0BC4"/>
    <w:rsid w:val="006A76C3"/>
    <w:rsid w:val="006B3083"/>
    <w:rsid w:val="006C144C"/>
    <w:rsid w:val="006C3549"/>
    <w:rsid w:val="006C62E1"/>
    <w:rsid w:val="006D1056"/>
    <w:rsid w:val="006E08B4"/>
    <w:rsid w:val="006E0F4E"/>
    <w:rsid w:val="006E4AF1"/>
    <w:rsid w:val="006F0345"/>
    <w:rsid w:val="006F0469"/>
    <w:rsid w:val="006F4555"/>
    <w:rsid w:val="006F667E"/>
    <w:rsid w:val="00701522"/>
    <w:rsid w:val="007039E1"/>
    <w:rsid w:val="00703B85"/>
    <w:rsid w:val="007040B6"/>
    <w:rsid w:val="00705076"/>
    <w:rsid w:val="007077BE"/>
    <w:rsid w:val="00711147"/>
    <w:rsid w:val="00713BA2"/>
    <w:rsid w:val="007177D4"/>
    <w:rsid w:val="007277E3"/>
    <w:rsid w:val="00731A17"/>
    <w:rsid w:val="00734458"/>
    <w:rsid w:val="007344EA"/>
    <w:rsid w:val="007419CF"/>
    <w:rsid w:val="0074241C"/>
    <w:rsid w:val="0074487E"/>
    <w:rsid w:val="00746273"/>
    <w:rsid w:val="007513ED"/>
    <w:rsid w:val="00752FE3"/>
    <w:rsid w:val="007531D8"/>
    <w:rsid w:val="0075366F"/>
    <w:rsid w:val="00753A1F"/>
    <w:rsid w:val="00760FF7"/>
    <w:rsid w:val="0077069F"/>
    <w:rsid w:val="007721BF"/>
    <w:rsid w:val="007746E8"/>
    <w:rsid w:val="00774E70"/>
    <w:rsid w:val="00777EC2"/>
    <w:rsid w:val="0078181E"/>
    <w:rsid w:val="00796CEE"/>
    <w:rsid w:val="00796EA4"/>
    <w:rsid w:val="007A0346"/>
    <w:rsid w:val="007A7F7E"/>
    <w:rsid w:val="007B2FAE"/>
    <w:rsid w:val="007B5396"/>
    <w:rsid w:val="007C0B2A"/>
    <w:rsid w:val="007D274E"/>
    <w:rsid w:val="007D278A"/>
    <w:rsid w:val="007D7F60"/>
    <w:rsid w:val="007E0460"/>
    <w:rsid w:val="007E77D0"/>
    <w:rsid w:val="007F68A4"/>
    <w:rsid w:val="00806E8D"/>
    <w:rsid w:val="00812EC3"/>
    <w:rsid w:val="00814067"/>
    <w:rsid w:val="00816D27"/>
    <w:rsid w:val="00836EA4"/>
    <w:rsid w:val="00841B44"/>
    <w:rsid w:val="00853121"/>
    <w:rsid w:val="0085454F"/>
    <w:rsid w:val="00857D8A"/>
    <w:rsid w:val="008613A3"/>
    <w:rsid w:val="00864855"/>
    <w:rsid w:val="00870011"/>
    <w:rsid w:val="00870017"/>
    <w:rsid w:val="00874E49"/>
    <w:rsid w:val="00876898"/>
    <w:rsid w:val="008800EA"/>
    <w:rsid w:val="00883CC4"/>
    <w:rsid w:val="008944A3"/>
    <w:rsid w:val="00897EF6"/>
    <w:rsid w:val="008A0203"/>
    <w:rsid w:val="008B09D1"/>
    <w:rsid w:val="008B1128"/>
    <w:rsid w:val="008B6F13"/>
    <w:rsid w:val="008C2CBD"/>
    <w:rsid w:val="008C5662"/>
    <w:rsid w:val="008D11C9"/>
    <w:rsid w:val="008E2329"/>
    <w:rsid w:val="009030EE"/>
    <w:rsid w:val="00913A96"/>
    <w:rsid w:val="009141F1"/>
    <w:rsid w:val="009146FF"/>
    <w:rsid w:val="00922610"/>
    <w:rsid w:val="009235A2"/>
    <w:rsid w:val="009244F0"/>
    <w:rsid w:val="0092539E"/>
    <w:rsid w:val="0093619F"/>
    <w:rsid w:val="0094042F"/>
    <w:rsid w:val="009427E5"/>
    <w:rsid w:val="00943680"/>
    <w:rsid w:val="009454B7"/>
    <w:rsid w:val="00957B51"/>
    <w:rsid w:val="009613D8"/>
    <w:rsid w:val="00965A55"/>
    <w:rsid w:val="00971A82"/>
    <w:rsid w:val="00974275"/>
    <w:rsid w:val="00974BB1"/>
    <w:rsid w:val="009804FC"/>
    <w:rsid w:val="00983A5A"/>
    <w:rsid w:val="0098474B"/>
    <w:rsid w:val="00991313"/>
    <w:rsid w:val="00995CBA"/>
    <w:rsid w:val="0099678C"/>
    <w:rsid w:val="009A296E"/>
    <w:rsid w:val="009B0C96"/>
    <w:rsid w:val="009B5554"/>
    <w:rsid w:val="009B66AA"/>
    <w:rsid w:val="009C222B"/>
    <w:rsid w:val="009C264F"/>
    <w:rsid w:val="009C67A8"/>
    <w:rsid w:val="009C67D7"/>
    <w:rsid w:val="009D000C"/>
    <w:rsid w:val="009D1C82"/>
    <w:rsid w:val="009D201B"/>
    <w:rsid w:val="009D5D9C"/>
    <w:rsid w:val="009E2171"/>
    <w:rsid w:val="009E361A"/>
    <w:rsid w:val="009E6E50"/>
    <w:rsid w:val="009F3E6A"/>
    <w:rsid w:val="009F4956"/>
    <w:rsid w:val="009F59C6"/>
    <w:rsid w:val="00A02378"/>
    <w:rsid w:val="00A0579F"/>
    <w:rsid w:val="00A05A4B"/>
    <w:rsid w:val="00A06F53"/>
    <w:rsid w:val="00A16E78"/>
    <w:rsid w:val="00A211F7"/>
    <w:rsid w:val="00A22C40"/>
    <w:rsid w:val="00A26FA4"/>
    <w:rsid w:val="00A31819"/>
    <w:rsid w:val="00A352EC"/>
    <w:rsid w:val="00A43EDD"/>
    <w:rsid w:val="00A43F4E"/>
    <w:rsid w:val="00A44F87"/>
    <w:rsid w:val="00A50EF6"/>
    <w:rsid w:val="00A5451D"/>
    <w:rsid w:val="00A5595A"/>
    <w:rsid w:val="00A55C83"/>
    <w:rsid w:val="00A56E11"/>
    <w:rsid w:val="00A57815"/>
    <w:rsid w:val="00A60CD2"/>
    <w:rsid w:val="00A62F82"/>
    <w:rsid w:val="00A62FAD"/>
    <w:rsid w:val="00A70CDC"/>
    <w:rsid w:val="00A7133D"/>
    <w:rsid w:val="00A7788C"/>
    <w:rsid w:val="00A84C28"/>
    <w:rsid w:val="00A86B4D"/>
    <w:rsid w:val="00A875C8"/>
    <w:rsid w:val="00A90AB0"/>
    <w:rsid w:val="00A960B8"/>
    <w:rsid w:val="00A96CFE"/>
    <w:rsid w:val="00AA0F3A"/>
    <w:rsid w:val="00AA2AF6"/>
    <w:rsid w:val="00AA2C80"/>
    <w:rsid w:val="00AA5DDC"/>
    <w:rsid w:val="00AB02A0"/>
    <w:rsid w:val="00AB605E"/>
    <w:rsid w:val="00AC2A87"/>
    <w:rsid w:val="00AC2D5B"/>
    <w:rsid w:val="00AC3C0A"/>
    <w:rsid w:val="00AC7DDA"/>
    <w:rsid w:val="00AD36B2"/>
    <w:rsid w:val="00AD5C8F"/>
    <w:rsid w:val="00AF0270"/>
    <w:rsid w:val="00AF47AE"/>
    <w:rsid w:val="00AF4F23"/>
    <w:rsid w:val="00AF7CA8"/>
    <w:rsid w:val="00B027D8"/>
    <w:rsid w:val="00B05554"/>
    <w:rsid w:val="00B11A9B"/>
    <w:rsid w:val="00B14526"/>
    <w:rsid w:val="00B149DB"/>
    <w:rsid w:val="00B152D6"/>
    <w:rsid w:val="00B22880"/>
    <w:rsid w:val="00B24B2A"/>
    <w:rsid w:val="00B32881"/>
    <w:rsid w:val="00B32ABB"/>
    <w:rsid w:val="00B33F1A"/>
    <w:rsid w:val="00B41FD3"/>
    <w:rsid w:val="00B426D3"/>
    <w:rsid w:val="00B431DE"/>
    <w:rsid w:val="00B452C0"/>
    <w:rsid w:val="00B45878"/>
    <w:rsid w:val="00B5241C"/>
    <w:rsid w:val="00B67B47"/>
    <w:rsid w:val="00B70D03"/>
    <w:rsid w:val="00B71B63"/>
    <w:rsid w:val="00B77A5C"/>
    <w:rsid w:val="00B803E7"/>
    <w:rsid w:val="00B82405"/>
    <w:rsid w:val="00B82E14"/>
    <w:rsid w:val="00B865AF"/>
    <w:rsid w:val="00B944C9"/>
    <w:rsid w:val="00B9702C"/>
    <w:rsid w:val="00B97484"/>
    <w:rsid w:val="00BA4DDE"/>
    <w:rsid w:val="00BA6166"/>
    <w:rsid w:val="00BB0B84"/>
    <w:rsid w:val="00BB0EB7"/>
    <w:rsid w:val="00BB1DA6"/>
    <w:rsid w:val="00BB206A"/>
    <w:rsid w:val="00BB2FF5"/>
    <w:rsid w:val="00BB4CF6"/>
    <w:rsid w:val="00BB5F8D"/>
    <w:rsid w:val="00BB7F81"/>
    <w:rsid w:val="00BC1430"/>
    <w:rsid w:val="00BC4921"/>
    <w:rsid w:val="00BC655F"/>
    <w:rsid w:val="00BD00E5"/>
    <w:rsid w:val="00BD09F9"/>
    <w:rsid w:val="00BD1496"/>
    <w:rsid w:val="00BD4F06"/>
    <w:rsid w:val="00BD6630"/>
    <w:rsid w:val="00BE1E62"/>
    <w:rsid w:val="00BF52B2"/>
    <w:rsid w:val="00BF55D9"/>
    <w:rsid w:val="00BF7052"/>
    <w:rsid w:val="00BF763A"/>
    <w:rsid w:val="00C02154"/>
    <w:rsid w:val="00C05FAB"/>
    <w:rsid w:val="00C05FFD"/>
    <w:rsid w:val="00C119EC"/>
    <w:rsid w:val="00C11BDF"/>
    <w:rsid w:val="00C12431"/>
    <w:rsid w:val="00C12DE9"/>
    <w:rsid w:val="00C13673"/>
    <w:rsid w:val="00C16DFB"/>
    <w:rsid w:val="00C17E06"/>
    <w:rsid w:val="00C20F5E"/>
    <w:rsid w:val="00C244D9"/>
    <w:rsid w:val="00C25656"/>
    <w:rsid w:val="00C30C28"/>
    <w:rsid w:val="00C33BB4"/>
    <w:rsid w:val="00C3674D"/>
    <w:rsid w:val="00C43397"/>
    <w:rsid w:val="00C43EDE"/>
    <w:rsid w:val="00C44636"/>
    <w:rsid w:val="00C472CD"/>
    <w:rsid w:val="00C51D2F"/>
    <w:rsid w:val="00C52976"/>
    <w:rsid w:val="00C55071"/>
    <w:rsid w:val="00C5660B"/>
    <w:rsid w:val="00C57857"/>
    <w:rsid w:val="00C57C9B"/>
    <w:rsid w:val="00C60AC3"/>
    <w:rsid w:val="00C70B54"/>
    <w:rsid w:val="00C71AA0"/>
    <w:rsid w:val="00C74678"/>
    <w:rsid w:val="00C83F98"/>
    <w:rsid w:val="00C923A3"/>
    <w:rsid w:val="00C94EB1"/>
    <w:rsid w:val="00C950D2"/>
    <w:rsid w:val="00CA2A8D"/>
    <w:rsid w:val="00CA348A"/>
    <w:rsid w:val="00CA554E"/>
    <w:rsid w:val="00CA5EF8"/>
    <w:rsid w:val="00CB2CE6"/>
    <w:rsid w:val="00CC06EF"/>
    <w:rsid w:val="00CC20B3"/>
    <w:rsid w:val="00CD4A07"/>
    <w:rsid w:val="00CE2703"/>
    <w:rsid w:val="00CE3E46"/>
    <w:rsid w:val="00CF08BB"/>
    <w:rsid w:val="00CF1E53"/>
    <w:rsid w:val="00D00E26"/>
    <w:rsid w:val="00D03395"/>
    <w:rsid w:val="00D0661A"/>
    <w:rsid w:val="00D16560"/>
    <w:rsid w:val="00D23BC9"/>
    <w:rsid w:val="00D30E68"/>
    <w:rsid w:val="00D31037"/>
    <w:rsid w:val="00D352B7"/>
    <w:rsid w:val="00D35BB7"/>
    <w:rsid w:val="00D35C45"/>
    <w:rsid w:val="00D35D0F"/>
    <w:rsid w:val="00D40561"/>
    <w:rsid w:val="00D477DE"/>
    <w:rsid w:val="00D51FA7"/>
    <w:rsid w:val="00D52E92"/>
    <w:rsid w:val="00D57397"/>
    <w:rsid w:val="00D5766A"/>
    <w:rsid w:val="00D61389"/>
    <w:rsid w:val="00D61996"/>
    <w:rsid w:val="00D654CD"/>
    <w:rsid w:val="00D678C7"/>
    <w:rsid w:val="00D71E08"/>
    <w:rsid w:val="00D76D9F"/>
    <w:rsid w:val="00D8061D"/>
    <w:rsid w:val="00D8073A"/>
    <w:rsid w:val="00D808CF"/>
    <w:rsid w:val="00D8261A"/>
    <w:rsid w:val="00D8332A"/>
    <w:rsid w:val="00D91600"/>
    <w:rsid w:val="00D9309F"/>
    <w:rsid w:val="00D9415C"/>
    <w:rsid w:val="00DA2C02"/>
    <w:rsid w:val="00DA469E"/>
    <w:rsid w:val="00DA716B"/>
    <w:rsid w:val="00DB16BE"/>
    <w:rsid w:val="00DB3B9C"/>
    <w:rsid w:val="00DB45F8"/>
    <w:rsid w:val="00DB63BB"/>
    <w:rsid w:val="00DB6A5F"/>
    <w:rsid w:val="00DB7675"/>
    <w:rsid w:val="00DC2137"/>
    <w:rsid w:val="00DD0E1E"/>
    <w:rsid w:val="00DD39FC"/>
    <w:rsid w:val="00DD5C36"/>
    <w:rsid w:val="00DE1850"/>
    <w:rsid w:val="00DE521E"/>
    <w:rsid w:val="00DF5DC9"/>
    <w:rsid w:val="00E00890"/>
    <w:rsid w:val="00E03AEA"/>
    <w:rsid w:val="00E04BD5"/>
    <w:rsid w:val="00E04EDC"/>
    <w:rsid w:val="00E13094"/>
    <w:rsid w:val="00E20589"/>
    <w:rsid w:val="00E25DCD"/>
    <w:rsid w:val="00E269E1"/>
    <w:rsid w:val="00E326D4"/>
    <w:rsid w:val="00E326FF"/>
    <w:rsid w:val="00E34816"/>
    <w:rsid w:val="00E45F13"/>
    <w:rsid w:val="00E50336"/>
    <w:rsid w:val="00E510BC"/>
    <w:rsid w:val="00E52BA4"/>
    <w:rsid w:val="00E52BF6"/>
    <w:rsid w:val="00E54A3B"/>
    <w:rsid w:val="00E604A1"/>
    <w:rsid w:val="00E61256"/>
    <w:rsid w:val="00E62EFE"/>
    <w:rsid w:val="00E73CB2"/>
    <w:rsid w:val="00E76125"/>
    <w:rsid w:val="00E839BA"/>
    <w:rsid w:val="00E8428A"/>
    <w:rsid w:val="00E97F7D"/>
    <w:rsid w:val="00EA20EC"/>
    <w:rsid w:val="00EA589A"/>
    <w:rsid w:val="00EA59B8"/>
    <w:rsid w:val="00EA5A01"/>
    <w:rsid w:val="00EB612B"/>
    <w:rsid w:val="00EC2DF9"/>
    <w:rsid w:val="00EC3BA3"/>
    <w:rsid w:val="00ED595B"/>
    <w:rsid w:val="00ED5DFE"/>
    <w:rsid w:val="00EE0AA2"/>
    <w:rsid w:val="00EE2600"/>
    <w:rsid w:val="00EE6E36"/>
    <w:rsid w:val="00F00943"/>
    <w:rsid w:val="00F016BC"/>
    <w:rsid w:val="00F0660B"/>
    <w:rsid w:val="00F07742"/>
    <w:rsid w:val="00F123AE"/>
    <w:rsid w:val="00F16C91"/>
    <w:rsid w:val="00F22E67"/>
    <w:rsid w:val="00F23F02"/>
    <w:rsid w:val="00F26547"/>
    <w:rsid w:val="00F26721"/>
    <w:rsid w:val="00F32021"/>
    <w:rsid w:val="00F32B93"/>
    <w:rsid w:val="00F347B4"/>
    <w:rsid w:val="00F37497"/>
    <w:rsid w:val="00F45CDD"/>
    <w:rsid w:val="00F5551A"/>
    <w:rsid w:val="00F56AAB"/>
    <w:rsid w:val="00F67584"/>
    <w:rsid w:val="00F6799C"/>
    <w:rsid w:val="00F73331"/>
    <w:rsid w:val="00F7503D"/>
    <w:rsid w:val="00F87174"/>
    <w:rsid w:val="00F91D37"/>
    <w:rsid w:val="00F93538"/>
    <w:rsid w:val="00F9610D"/>
    <w:rsid w:val="00FA48DE"/>
    <w:rsid w:val="00FA7F8A"/>
    <w:rsid w:val="00FB304D"/>
    <w:rsid w:val="00FB657F"/>
    <w:rsid w:val="00FC0A7A"/>
    <w:rsid w:val="00FC5B3A"/>
    <w:rsid w:val="00FC7B94"/>
    <w:rsid w:val="00FD07D8"/>
    <w:rsid w:val="00FD3788"/>
    <w:rsid w:val="00FD44A6"/>
    <w:rsid w:val="00FD573D"/>
    <w:rsid w:val="00FD7F0A"/>
    <w:rsid w:val="00FE176D"/>
    <w:rsid w:val="00FE7D09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618724D"/>
  <w15:docId w15:val="{6841B41D-5EB0-48AE-B204-7AD06C1B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4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iPriority="99" w:unhideWhenUsed="1"/>
    <w:lsdException w:name="annotation text" w:semiHidden="1" w:unhideWhenUsed="1"/>
    <w:lsdException w:name="header" w:semiHidden="1" w:uiPriority="93" w:unhideWhenUsed="1"/>
    <w:lsdException w:name="footer" w:semiHidden="1" w:uiPriority="99" w:unhideWhenUsed="1"/>
    <w:lsdException w:name="index heading" w:semiHidden="1" w:unhideWhenUsed="1"/>
    <w:lsdException w:name="caption" w:uiPriority="35"/>
    <w:lsdException w:name="table of figures" w:semiHidden="1" w:uiPriority="99" w:unhideWhenUsed="1"/>
    <w:lsdException w:name="envelope address" w:semiHidden="1"/>
    <w:lsdException w:name="envelope return" w:semiHidden="1"/>
    <w:lsdException w:name="footnote reference" w:semiHidden="1" w:uiPriority="99" w:unhideWhenUsed="1"/>
    <w:lsdException w:name="annotation reference" w:semiHidden="1" w:unhideWhenUsed="1"/>
    <w:lsdException w:name="line number" w:semiHidden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0" w:unhideWhenUsed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 w:unhideWhenUsed="1"/>
    <w:lsdException w:name="Unresolved Mention" w:semiHidden="1" w:unhideWhenUsed="1"/>
    <w:lsdException w:name="Smart Link" w:semiHidden="1"/>
  </w:latentStyles>
  <w:style w:type="paragraph" w:default="1" w:styleId="Standard">
    <w:name w:val="Normal"/>
    <w:qFormat/>
    <w:rsid w:val="00B027D8"/>
    <w:pPr>
      <w:spacing w:line="228" w:lineRule="auto"/>
    </w:pPr>
    <w:rPr>
      <w:sz w:val="21"/>
    </w:rPr>
  </w:style>
  <w:style w:type="paragraph" w:styleId="berschrift1">
    <w:name w:val="heading 1"/>
    <w:basedOn w:val="Standard"/>
    <w:next w:val="TextmitAbstand"/>
    <w:link w:val="berschrift1Zchn"/>
    <w:uiPriority w:val="9"/>
    <w:qFormat/>
    <w:rsid w:val="0030750D"/>
    <w:pPr>
      <w:keepNext/>
      <w:keepLines/>
      <w:spacing w:before="480" w:after="6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berschrift2">
    <w:name w:val="heading 2"/>
    <w:basedOn w:val="Standard"/>
    <w:next w:val="TextmitAbstand"/>
    <w:link w:val="berschrift2Zchn"/>
    <w:uiPriority w:val="9"/>
    <w:unhideWhenUsed/>
    <w:qFormat/>
    <w:rsid w:val="00FC5B3A"/>
    <w:pPr>
      <w:keepNext/>
      <w:keepLines/>
      <w:tabs>
        <w:tab w:val="left" w:pos="680"/>
      </w:tabs>
      <w:spacing w:before="480" w:after="24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TextmitAbstand"/>
    <w:link w:val="berschrift3Zchn"/>
    <w:uiPriority w:val="9"/>
    <w:unhideWhenUsed/>
    <w:qFormat/>
    <w:rsid w:val="00FC5B3A"/>
    <w:pPr>
      <w:keepNext/>
      <w:keepLines/>
      <w:spacing w:before="480" w:after="12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TextmitAbstand"/>
    <w:link w:val="berschrift4Zchn"/>
    <w:uiPriority w:val="9"/>
    <w:qFormat/>
    <w:rsid w:val="00FC5B3A"/>
    <w:pPr>
      <w:keepNext/>
      <w:keepLines/>
      <w:tabs>
        <w:tab w:val="left" w:pos="737"/>
      </w:tabs>
      <w:spacing w:before="480" w:after="240"/>
      <w:outlineLvl w:val="3"/>
    </w:pPr>
    <w:rPr>
      <w:rFonts w:asciiTheme="majorHAnsi" w:eastAsiaTheme="majorEastAsia" w:hAnsiTheme="majorHAnsi" w:cstheme="majorBidi"/>
      <w:b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4A69A8" w:themeColor="text1" w:themeTint="D8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4A69A8" w:themeColor="text1" w:themeTint="D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A352EC"/>
    <w:rPr>
      <w:color w:val="3C5587" w:themeColor="accent1"/>
      <w:u w:val="single"/>
    </w:rPr>
  </w:style>
  <w:style w:type="paragraph" w:styleId="Kopfzeile">
    <w:name w:val="header"/>
    <w:basedOn w:val="Standard"/>
    <w:link w:val="KopfzeileZchn"/>
    <w:uiPriority w:val="93"/>
    <w:semiHidden/>
    <w:rsid w:val="009141F1"/>
    <w:pPr>
      <w:tabs>
        <w:tab w:val="right" w:pos="9639"/>
      </w:tabs>
      <w:spacing w:line="240" w:lineRule="auto"/>
    </w:pPr>
    <w:rPr>
      <w:color w:val="3C5587" w:themeColor="accent1"/>
      <w:sz w:val="18"/>
    </w:rPr>
  </w:style>
  <w:style w:type="character" w:customStyle="1" w:styleId="KopfzeileZchn">
    <w:name w:val="Kopfzeile Zchn"/>
    <w:basedOn w:val="Absatz-Standardschriftart"/>
    <w:link w:val="Kopfzeile"/>
    <w:uiPriority w:val="93"/>
    <w:semiHidden/>
    <w:rsid w:val="00D8073A"/>
    <w:rPr>
      <w:color w:val="3C5587" w:themeColor="accent1"/>
      <w:sz w:val="18"/>
    </w:rPr>
  </w:style>
  <w:style w:type="paragraph" w:styleId="Fuzeile">
    <w:name w:val="footer"/>
    <w:basedOn w:val="Standard"/>
    <w:link w:val="FuzeileZchn"/>
    <w:uiPriority w:val="99"/>
    <w:rsid w:val="0003006E"/>
    <w:pPr>
      <w:spacing w:line="240" w:lineRule="auto"/>
    </w:pPr>
    <w:rPr>
      <w:color w:val="3C5587" w:themeColor="accent1"/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2C4D2A"/>
    <w:rPr>
      <w:color w:val="3C5587" w:themeColor="accent1"/>
      <w:sz w:val="18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30750D"/>
    <w:rPr>
      <w:rFonts w:asciiTheme="majorHAnsi" w:eastAsiaTheme="majorEastAsia" w:hAnsiTheme="majorHAnsi" w:cstheme="majorBidi"/>
      <w:b/>
      <w:bCs/>
      <w:sz w:val="21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5B3A"/>
    <w:rPr>
      <w:rFonts w:asciiTheme="majorHAnsi" w:eastAsiaTheme="majorEastAsia" w:hAnsiTheme="majorHAnsi" w:cstheme="majorBidi"/>
      <w:b/>
      <w:bCs/>
      <w:sz w:val="21"/>
      <w:szCs w:val="26"/>
    </w:rPr>
  </w:style>
  <w:style w:type="paragraph" w:styleId="Titel">
    <w:name w:val="Title"/>
    <w:basedOn w:val="Standard"/>
    <w:link w:val="TitelZchn"/>
    <w:uiPriority w:val="11"/>
    <w:qFormat/>
    <w:rsid w:val="003B7D8D"/>
    <w:pPr>
      <w:spacing w:after="440" w:line="240" w:lineRule="auto"/>
      <w:contextualSpacing/>
    </w:pPr>
    <w:rPr>
      <w:rFonts w:asciiTheme="majorHAnsi" w:eastAsiaTheme="majorEastAsia" w:hAnsiTheme="majorHAnsi" w:cstheme="majorBidi"/>
      <w:color w:val="3C5587" w:themeColor="accent1"/>
      <w:kern w:val="28"/>
      <w:sz w:val="96"/>
      <w:szCs w:val="52"/>
    </w:rPr>
  </w:style>
  <w:style w:type="character" w:customStyle="1" w:styleId="TitelZchn">
    <w:name w:val="Titel Zchn"/>
    <w:basedOn w:val="Absatz-Standardschriftart"/>
    <w:link w:val="Titel"/>
    <w:uiPriority w:val="11"/>
    <w:rsid w:val="003B7D8D"/>
    <w:rPr>
      <w:rFonts w:asciiTheme="majorHAnsi" w:eastAsiaTheme="majorEastAsia" w:hAnsiTheme="majorHAnsi" w:cstheme="majorBidi"/>
      <w:color w:val="3C5587" w:themeColor="accent1"/>
      <w:kern w:val="28"/>
      <w:sz w:val="96"/>
      <w:szCs w:val="52"/>
    </w:rPr>
  </w:style>
  <w:style w:type="paragraph" w:customStyle="1" w:styleId="Brieftitel">
    <w:name w:val="Brieftitel"/>
    <w:basedOn w:val="Standard"/>
    <w:link w:val="BrieftitelZchn"/>
    <w:uiPriority w:val="14"/>
    <w:rsid w:val="002F374E"/>
    <w:pPr>
      <w:spacing w:after="48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971A82"/>
    <w:rPr>
      <w:rFonts w:asciiTheme="majorHAnsi" w:hAnsiTheme="majorHAnsi"/>
      <w:b/>
      <w:sz w:val="21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KlassischeTabelle">
    <w:name w:val="Klassische Tabelle"/>
    <w:basedOn w:val="NormaleTabelle"/>
    <w:next w:val="Tabellenraster"/>
    <w:uiPriority w:val="59"/>
    <w:rsid w:val="0048060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FC5B3A"/>
    <w:rPr>
      <w:rFonts w:asciiTheme="majorHAnsi" w:eastAsiaTheme="majorEastAsia" w:hAnsiTheme="majorHAnsi" w:cstheme="majorBidi"/>
      <w:b/>
      <w:sz w:val="2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C5B3A"/>
    <w:rPr>
      <w:rFonts w:asciiTheme="majorHAnsi" w:eastAsiaTheme="majorEastAsia" w:hAnsiTheme="majorHAnsi" w:cstheme="majorBidi"/>
      <w:b/>
      <w:sz w:val="2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4A69A8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4A69A8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6"/>
    <w:qFormat/>
    <w:rsid w:val="00A352EC"/>
    <w:pPr>
      <w:numPr>
        <w:numId w:val="19"/>
      </w:numPr>
      <w:spacing w:after="240"/>
      <w:ind w:left="369" w:hanging="369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0"/>
    <w:semiHidden/>
    <w:rsid w:val="00A352EC"/>
    <w:rPr>
      <w:color w:val="3C5587" w:themeColor="accent1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rsid w:val="00174D0B"/>
    <w:pPr>
      <w:numPr>
        <w:ilvl w:val="1"/>
      </w:numPr>
    </w:pPr>
    <w:rPr>
      <w:rFonts w:eastAsiaTheme="minorEastAsia"/>
      <w:color w:val="3C5587" w:themeColor="text1"/>
      <w:sz w:val="40"/>
      <w:szCs w:val="40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174D0B"/>
    <w:rPr>
      <w:rFonts w:eastAsiaTheme="minorEastAsia"/>
      <w:color w:val="3C5587" w:themeColor="text1"/>
      <w:sz w:val="40"/>
      <w:szCs w:val="40"/>
    </w:rPr>
  </w:style>
  <w:style w:type="paragraph" w:styleId="Datum">
    <w:name w:val="Date"/>
    <w:basedOn w:val="Standard"/>
    <w:next w:val="Standard"/>
    <w:link w:val="DatumZchn"/>
    <w:uiPriority w:val="15"/>
    <w:semiHidden/>
    <w:rsid w:val="002F374E"/>
    <w:pPr>
      <w:spacing w:before="120" w:after="120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836EA4"/>
    <w:rPr>
      <w:sz w:val="21"/>
    </w:rPr>
  </w:style>
  <w:style w:type="paragraph" w:styleId="Funotentext">
    <w:name w:val="footnote text"/>
    <w:basedOn w:val="Standard"/>
    <w:link w:val="FunotentextZchn"/>
    <w:uiPriority w:val="79"/>
    <w:semiHidden/>
    <w:unhideWhenUsed/>
    <w:rsid w:val="00494FD7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5A7BE5"/>
    <w:rPr>
      <w:sz w:val="16"/>
      <w:szCs w:val="20"/>
    </w:rPr>
  </w:style>
  <w:style w:type="character" w:styleId="Funotenzeichen">
    <w:name w:val="footnote reference"/>
    <w:basedOn w:val="Absatz-Standardschriftart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6"/>
    <w:rsid w:val="00AA0F3A"/>
    <w:pPr>
      <w:numPr>
        <w:ilvl w:val="1"/>
      </w:numPr>
      <w:ind w:left="738" w:hanging="369"/>
    </w:pPr>
  </w:style>
  <w:style w:type="paragraph" w:customStyle="1" w:styleId="Aufzhlung3">
    <w:name w:val="Aufzählung 3"/>
    <w:basedOn w:val="Aufzhlung1"/>
    <w:uiPriority w:val="6"/>
    <w:rsid w:val="00AA0F3A"/>
    <w:pPr>
      <w:numPr>
        <w:ilvl w:val="2"/>
      </w:numPr>
      <w:ind w:left="1106" w:hanging="369"/>
    </w:pPr>
  </w:style>
  <w:style w:type="paragraph" w:styleId="Beschriftung">
    <w:name w:val="caption"/>
    <w:basedOn w:val="Standard"/>
    <w:next w:val="Standard"/>
    <w:uiPriority w:val="35"/>
    <w:semiHidden/>
    <w:rsid w:val="00160D98"/>
    <w:pPr>
      <w:spacing w:before="120" w:after="240"/>
    </w:pPr>
    <w:rPr>
      <w:iCs/>
      <w:sz w:val="17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1B4989"/>
    <w:pPr>
      <w:spacing w:before="240" w:after="600"/>
      <w:outlineLvl w:val="9"/>
    </w:pPr>
    <w:rPr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A16E78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95"/>
    <w:semiHidden/>
    <w:rsid w:val="00E8428A"/>
    <w:pPr>
      <w:jc w:val="right"/>
    </w:pPr>
  </w:style>
  <w:style w:type="paragraph" w:customStyle="1" w:styleId="berschrift1nummeriert">
    <w:name w:val="Überschrift 1 nummeriert"/>
    <w:basedOn w:val="berschrift1"/>
    <w:next w:val="TextmitAbstand"/>
    <w:uiPriority w:val="10"/>
    <w:qFormat/>
    <w:rsid w:val="00ED595B"/>
    <w:pPr>
      <w:numPr>
        <w:numId w:val="24"/>
      </w:numPr>
      <w:spacing w:after="240"/>
    </w:pPr>
  </w:style>
  <w:style w:type="paragraph" w:customStyle="1" w:styleId="berschrift2nummeriert">
    <w:name w:val="Überschrift 2 nummeriert"/>
    <w:basedOn w:val="berschrift2"/>
    <w:next w:val="TextmitAbstand"/>
    <w:uiPriority w:val="10"/>
    <w:qFormat/>
    <w:rsid w:val="00C55071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berschrift3"/>
    <w:next w:val="TextmitAbstand"/>
    <w:uiPriority w:val="10"/>
    <w:qFormat/>
    <w:rsid w:val="00C55071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D23BC9"/>
    <w:pPr>
      <w:tabs>
        <w:tab w:val="right" w:pos="9639"/>
      </w:tabs>
      <w:spacing w:before="240" w:after="240"/>
      <w:ind w:left="680" w:hanging="680"/>
    </w:pPr>
    <w:rPr>
      <w:rFonts w:eastAsiaTheme="minorEastAsia"/>
      <w:b/>
      <w:bCs/>
      <w:noProof/>
      <w:color w:val="3C5587" w:themeColor="accent1"/>
      <w:sz w:val="22"/>
      <w:lang w:eastAsia="de-CH"/>
    </w:rPr>
  </w:style>
  <w:style w:type="paragraph" w:styleId="Verzeichnis2">
    <w:name w:val="toc 2"/>
    <w:basedOn w:val="Standard"/>
    <w:next w:val="Standard"/>
    <w:autoRedefine/>
    <w:uiPriority w:val="39"/>
    <w:semiHidden/>
    <w:rsid w:val="00D23BC9"/>
    <w:pPr>
      <w:tabs>
        <w:tab w:val="right" w:pos="9639"/>
      </w:tabs>
      <w:ind w:left="680" w:hanging="680"/>
    </w:pPr>
    <w:rPr>
      <w:color w:val="3C5587" w:themeColor="accent1"/>
    </w:rPr>
  </w:style>
  <w:style w:type="paragraph" w:styleId="Verzeichnis3">
    <w:name w:val="toc 3"/>
    <w:basedOn w:val="Standard"/>
    <w:next w:val="Standard"/>
    <w:autoRedefine/>
    <w:uiPriority w:val="39"/>
    <w:semiHidden/>
    <w:rsid w:val="00D23BC9"/>
    <w:pPr>
      <w:tabs>
        <w:tab w:val="right" w:pos="9639"/>
      </w:tabs>
      <w:ind w:left="680" w:hanging="680"/>
    </w:pPr>
    <w:rPr>
      <w:color w:val="3C5587" w:themeColor="accent1"/>
    </w:rPr>
  </w:style>
  <w:style w:type="paragraph" w:styleId="StandardWeb">
    <w:name w:val="Normal (Web)"/>
    <w:basedOn w:val="Standard"/>
    <w:uiPriority w:val="79"/>
    <w:semiHidden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99"/>
    <w:semiHidden/>
    <w:rsid w:val="00D808CF"/>
    <w:pPr>
      <w:tabs>
        <w:tab w:val="right" w:pos="9639"/>
      </w:tabs>
      <w:spacing w:after="120"/>
    </w:pPr>
    <w:rPr>
      <w:noProof/>
      <w:color w:val="3C5587" w:themeColor="accent1"/>
    </w:rPr>
  </w:style>
  <w:style w:type="paragraph" w:customStyle="1" w:styleId="Absenderzeile">
    <w:name w:val="Absenderzeile"/>
    <w:basedOn w:val="Standard"/>
    <w:uiPriority w:val="16"/>
    <w:semiHidden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Standard"/>
    <w:uiPriority w:val="7"/>
    <w:qFormat/>
    <w:rsid w:val="00AA0F3A"/>
    <w:pPr>
      <w:numPr>
        <w:ilvl w:val="5"/>
        <w:numId w:val="24"/>
      </w:numPr>
      <w:spacing w:after="240"/>
      <w:contextualSpacing/>
    </w:pPr>
  </w:style>
  <w:style w:type="paragraph" w:customStyle="1" w:styleId="Nummerierung2">
    <w:name w:val="Nummerierung 2"/>
    <w:basedOn w:val="Nummerierung1"/>
    <w:uiPriority w:val="7"/>
    <w:qFormat/>
    <w:rsid w:val="00AA0F3A"/>
    <w:pPr>
      <w:numPr>
        <w:ilvl w:val="6"/>
      </w:numPr>
      <w:tabs>
        <w:tab w:val="left" w:pos="1276"/>
      </w:tabs>
      <w:ind w:left="738" w:hanging="369"/>
    </w:pPr>
  </w:style>
  <w:style w:type="character" w:styleId="Seitenzahl">
    <w:name w:val="page number"/>
    <w:basedOn w:val="Absatz-Standardschriftart"/>
    <w:uiPriority w:val="79"/>
    <w:semiHidden/>
    <w:rsid w:val="00665AA4"/>
    <w:rPr>
      <w:color w:val="3C5587" w:themeColor="accent1"/>
    </w:rPr>
  </w:style>
  <w:style w:type="paragraph" w:customStyle="1" w:styleId="Nummerierungabc">
    <w:name w:val="Nummerierung abc"/>
    <w:basedOn w:val="Listenabsatz"/>
    <w:uiPriority w:val="8"/>
    <w:qFormat/>
    <w:rsid w:val="00AA0F3A"/>
    <w:pPr>
      <w:numPr>
        <w:ilvl w:val="8"/>
        <w:numId w:val="24"/>
      </w:numPr>
      <w:spacing w:after="240"/>
    </w:pPr>
  </w:style>
  <w:style w:type="paragraph" w:customStyle="1" w:styleId="NummerierungParagraph">
    <w:name w:val="Nummerierung Paragraph"/>
    <w:basedOn w:val="Nummerierung2"/>
    <w:uiPriority w:val="7"/>
    <w:qFormat/>
    <w:rsid w:val="00176F08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283995"/>
    <w:pPr>
      <w:pageBreakBefore/>
      <w:numPr>
        <w:numId w:val="28"/>
      </w:numPr>
      <w:pBdr>
        <w:top w:val="single" w:sz="8" w:space="5" w:color="3C5587" w:themeColor="text1"/>
        <w:left w:val="single" w:sz="8" w:space="5" w:color="3C5587" w:themeColor="text1"/>
        <w:bottom w:val="single" w:sz="8" w:space="5" w:color="3C5587" w:themeColor="text1"/>
        <w:right w:val="single" w:sz="8" w:space="5" w:color="3C5587" w:themeColor="text1"/>
      </w:pBdr>
      <w:shd w:val="clear" w:color="auto" w:fill="3C5587" w:themeFill="text1"/>
      <w:spacing w:before="600" w:after="600"/>
      <w:ind w:right="125"/>
    </w:pPr>
    <w:rPr>
      <w:bCs w:val="0"/>
      <w:color w:val="FFFFFF" w:themeColor="background1"/>
      <w:spacing w:val="6"/>
      <w:szCs w:val="52"/>
    </w:rPr>
  </w:style>
  <w:style w:type="character" w:styleId="Platzhaltertext">
    <w:name w:val="Placeholder Text"/>
    <w:basedOn w:val="Absatz-Standardschriftart"/>
    <w:uiPriority w:val="79"/>
    <w:semiHidden/>
    <w:rsid w:val="00EA20EC"/>
    <w:rPr>
      <w:color w:val="000000" w:themeColor="text2"/>
    </w:rPr>
  </w:style>
  <w:style w:type="paragraph" w:customStyle="1" w:styleId="ErstelltdurchVorlagenbauerchfrFMH">
    <w:name w:val="Erstellt durch Vorlagenbauer.ch für FMH"/>
    <w:basedOn w:val="Standard"/>
    <w:next w:val="Standard"/>
    <w:semiHidden/>
    <w:rsid w:val="00BB0EB7"/>
    <w:pPr>
      <w:shd w:val="clear" w:color="auto" w:fill="FFFFFF" w:themeFill="background1"/>
    </w:pPr>
  </w:style>
  <w:style w:type="paragraph" w:customStyle="1" w:styleId="BeschriftungVorwort">
    <w:name w:val="Beschriftung Vorwort"/>
    <w:basedOn w:val="Beschriftung"/>
    <w:uiPriority w:val="35"/>
    <w:semiHidden/>
    <w:qFormat/>
    <w:rsid w:val="00045BC1"/>
    <w:pPr>
      <w:pBdr>
        <w:top w:val="single" w:sz="4" w:space="1" w:color="3C5587" w:themeColor="accent1"/>
      </w:pBdr>
    </w:pPr>
    <w:rPr>
      <w:color w:val="3C5587" w:themeColor="accent1"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29"/>
    <w:semiHidden/>
    <w:rsid w:val="0043127F"/>
    <w:pPr>
      <w:spacing w:before="200" w:after="160"/>
      <w:ind w:left="864" w:right="864"/>
      <w:jc w:val="center"/>
    </w:pPr>
    <w:rPr>
      <w:i/>
      <w:iCs/>
      <w:color w:val="5B79B6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43127F"/>
    <w:rPr>
      <w:i/>
      <w:iCs/>
      <w:color w:val="5B79B6" w:themeColor="text1" w:themeTint="BF"/>
      <w:sz w:val="21"/>
    </w:rPr>
  </w:style>
  <w:style w:type="paragraph" w:customStyle="1" w:styleId="TextmitAbstand">
    <w:name w:val="Text mit Abstand"/>
    <w:basedOn w:val="Standard"/>
    <w:qFormat/>
    <w:rsid w:val="00EA20EC"/>
    <w:pPr>
      <w:spacing w:after="240"/>
    </w:pPr>
  </w:style>
  <w:style w:type="character" w:styleId="NichtaufgelsteErwhnung">
    <w:name w:val="Unresolved Mention"/>
    <w:basedOn w:val="Absatz-Standardschriftart"/>
    <w:uiPriority w:val="79"/>
    <w:semiHidden/>
    <w:unhideWhenUsed/>
    <w:rsid w:val="00A352EC"/>
    <w:rPr>
      <w:color w:val="605E5C"/>
      <w:shd w:val="clear" w:color="auto" w:fill="E1DFDD"/>
    </w:rPr>
  </w:style>
  <w:style w:type="paragraph" w:customStyle="1" w:styleId="Checkbox-Text">
    <w:name w:val="Checkbox-Text"/>
    <w:basedOn w:val="Standard"/>
    <w:uiPriority w:val="1"/>
    <w:qFormat/>
    <w:rsid w:val="000C3CAF"/>
    <w:pPr>
      <w:tabs>
        <w:tab w:val="left" w:pos="284"/>
      </w:tabs>
      <w:ind w:left="284" w:hanging="284"/>
    </w:pPr>
  </w:style>
  <w:style w:type="paragraph" w:customStyle="1" w:styleId="Text75Pt">
    <w:name w:val="Text 7.5 Pt"/>
    <w:basedOn w:val="Standard"/>
    <w:qFormat/>
    <w:rsid w:val="00C02154"/>
    <w:rPr>
      <w:sz w:val="15"/>
      <w:szCs w:val="15"/>
    </w:rPr>
  </w:style>
  <w:style w:type="paragraph" w:customStyle="1" w:styleId="TextmitEinzug">
    <w:name w:val="Text mit Einzug"/>
    <w:basedOn w:val="Standard"/>
    <w:qFormat/>
    <w:rsid w:val="00245BBA"/>
    <w:pPr>
      <w:ind w:left="567"/>
    </w:pPr>
  </w:style>
  <w:style w:type="paragraph" w:customStyle="1" w:styleId="Textfett">
    <w:name w:val="Text fett"/>
    <w:basedOn w:val="Standard"/>
    <w:qFormat/>
    <w:rsid w:val="00971A82"/>
    <w:rPr>
      <w:b/>
    </w:rPr>
  </w:style>
  <w:style w:type="paragraph" w:customStyle="1" w:styleId="Titel20Pt">
    <w:name w:val="Titel 20 Pt."/>
    <w:basedOn w:val="Titel"/>
    <w:uiPriority w:val="11"/>
    <w:qFormat/>
    <w:rsid w:val="00F37497"/>
    <w:rPr>
      <w:sz w:val="40"/>
    </w:rPr>
  </w:style>
  <w:style w:type="paragraph" w:customStyle="1" w:styleId="Text16Pt">
    <w:name w:val="Text 16 Pt."/>
    <w:basedOn w:val="Standard"/>
    <w:qFormat/>
    <w:rsid w:val="009B5554"/>
    <w:pPr>
      <w:spacing w:before="480" w:after="680"/>
    </w:pPr>
    <w:rPr>
      <w:sz w:val="32"/>
    </w:rPr>
  </w:style>
  <w:style w:type="table" w:customStyle="1" w:styleId="FMHTabelle1Linien">
    <w:name w:val="FMH Tabelle 1 Linien"/>
    <w:basedOn w:val="NormaleTabelle"/>
    <w:uiPriority w:val="99"/>
    <w:rsid w:val="009F59C6"/>
    <w:pPr>
      <w:spacing w:line="19" w:lineRule="atLeast"/>
    </w:pPr>
    <w:tblPr>
      <w:tblBorders>
        <w:bottom w:val="single" w:sz="4" w:space="0" w:color="3C5587" w:themeColor="text1"/>
        <w:insideH w:val="single" w:sz="4" w:space="0" w:color="3C5587" w:themeColor="text1"/>
      </w:tblBorders>
      <w:tblCellMar>
        <w:top w:w="57" w:type="dxa"/>
        <w:left w:w="0" w:type="dxa"/>
        <w:bottom w:w="57" w:type="dxa"/>
        <w:right w:w="57" w:type="dxa"/>
      </w:tblCellMar>
    </w:tblPr>
    <w:tblStylePr w:type="firstRow">
      <w:rPr>
        <w:b/>
        <w:color w:val="3C5587" w:themeColor="text1"/>
      </w:rPr>
      <w:tblPr/>
      <w:tcPr>
        <w:tcBorders>
          <w:top w:val="nil"/>
          <w:left w:val="nil"/>
          <w:bottom w:val="single" w:sz="8" w:space="0" w:color="3C5587" w:themeColor="text1"/>
          <w:right w:val="nil"/>
          <w:insideH w:val="single" w:sz="4" w:space="0" w:color="3C5587" w:themeColor="text1"/>
          <w:insideV w:val="nil"/>
          <w:tl2br w:val="nil"/>
          <w:tr2bl w:val="nil"/>
        </w:tcBorders>
      </w:tcPr>
    </w:tblStylePr>
  </w:style>
  <w:style w:type="table" w:customStyle="1" w:styleId="FMHTabelle2Rahmen">
    <w:name w:val="FMH Tabelle 2 Rahmen"/>
    <w:basedOn w:val="NormaleTabelle"/>
    <w:uiPriority w:val="99"/>
    <w:rsid w:val="009F59C6"/>
    <w:pPr>
      <w:spacing w:line="228" w:lineRule="auto"/>
    </w:pPr>
    <w:tblPr>
      <w:tblBorders>
        <w:top w:val="single" w:sz="4" w:space="0" w:color="3C5587" w:themeColor="text1"/>
        <w:left w:val="single" w:sz="4" w:space="0" w:color="3C5587" w:themeColor="text1"/>
        <w:bottom w:val="single" w:sz="4" w:space="0" w:color="3C5587" w:themeColor="text1"/>
        <w:right w:val="single" w:sz="4" w:space="0" w:color="3C5587" w:themeColor="text1"/>
        <w:insideH w:val="single" w:sz="4" w:space="0" w:color="3C5587" w:themeColor="text1"/>
        <w:insideV w:val="single" w:sz="4" w:space="0" w:color="3C5587" w:themeColor="text1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  <w:color w:val="3C5587" w:themeColor="text1"/>
      </w:rPr>
      <w:tblPr/>
      <w:tcPr>
        <w:tcBorders>
          <w:top w:val="single" w:sz="4" w:space="0" w:color="3C5587" w:themeColor="text1"/>
          <w:left w:val="single" w:sz="4" w:space="0" w:color="3C5587" w:themeColor="text1"/>
          <w:bottom w:val="single" w:sz="4" w:space="0" w:color="3C5587" w:themeColor="text1"/>
          <w:right w:val="single" w:sz="4" w:space="0" w:color="3C5587" w:themeColor="text1"/>
          <w:insideH w:val="single" w:sz="4" w:space="0" w:color="3C5587" w:themeColor="text1"/>
          <w:insideV w:val="single" w:sz="4" w:space="0" w:color="3C5587" w:themeColor="text1"/>
        </w:tcBorders>
      </w:tcPr>
    </w:tblStylePr>
  </w:style>
  <w:style w:type="paragraph" w:customStyle="1" w:styleId="TextBlocksatzfettmitAbstand">
    <w:name w:val="Text Blocksatz fett mit Abstand"/>
    <w:basedOn w:val="Textfett"/>
    <w:uiPriority w:val="2"/>
    <w:qFormat/>
    <w:rsid w:val="009F59C6"/>
    <w:pPr>
      <w:spacing w:after="240"/>
      <w:jc w:val="both"/>
    </w:pPr>
  </w:style>
  <w:style w:type="paragraph" w:customStyle="1" w:styleId="Text20Pt">
    <w:name w:val="Text 20 Pt"/>
    <w:basedOn w:val="Standard"/>
    <w:uiPriority w:val="1"/>
    <w:qFormat/>
    <w:rsid w:val="009F59C6"/>
    <w:pPr>
      <w:spacing w:line="480" w:lineRule="atLeast"/>
    </w:pPr>
    <w:rPr>
      <w:color w:val="000000" w:themeColor="text2"/>
      <w:sz w:val="40"/>
      <w:szCs w:val="40"/>
    </w:rPr>
  </w:style>
  <w:style w:type="paragraph" w:customStyle="1" w:styleId="Default">
    <w:name w:val="Default"/>
    <w:rsid w:val="006A76C3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7D7F60"/>
    <w:pPr>
      <w:spacing w:line="240" w:lineRule="auto"/>
    </w:pPr>
    <w:rPr>
      <w:sz w:val="21"/>
    </w:rPr>
  </w:style>
  <w:style w:type="character" w:styleId="Kommentarzeichen">
    <w:name w:val="annotation reference"/>
    <w:basedOn w:val="Absatz-Standardschriftart"/>
    <w:uiPriority w:val="79"/>
    <w:semiHidden/>
    <w:unhideWhenUsed/>
    <w:rsid w:val="007D7F6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79"/>
    <w:unhideWhenUsed/>
    <w:rsid w:val="007D7F60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79"/>
    <w:rsid w:val="007D7F60"/>
  </w:style>
  <w:style w:type="paragraph" w:styleId="Kommentarthema">
    <w:name w:val="annotation subject"/>
    <w:basedOn w:val="Kommentartext"/>
    <w:next w:val="Kommentartext"/>
    <w:link w:val="KommentarthemaZchn"/>
    <w:uiPriority w:val="79"/>
    <w:semiHidden/>
    <w:unhideWhenUsed/>
    <w:rsid w:val="007D7F6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79"/>
    <w:semiHidden/>
    <w:rsid w:val="007D7F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dq@fmh.ch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berger\Office-Vorlagen%20ub_Ziel%202\0000_Office-Vorlagen%20neu%20Calibri%20final%20von%20visu'l%20Tranche%201\FMH%20Leer%20DE_neues%20CD.dotx" TargetMode="External"/></Relationships>
</file>

<file path=word/theme/theme1.xml><?xml version="1.0" encoding="utf-8"?>
<a:theme xmlns:a="http://schemas.openxmlformats.org/drawingml/2006/main" name="Larissa-Design">
  <a:themeElements>
    <a:clrScheme name="FMH CD neu">
      <a:dk1>
        <a:srgbClr val="3C5587"/>
      </a:dk1>
      <a:lt1>
        <a:sysClr val="window" lastClr="FFFFFF"/>
      </a:lt1>
      <a:dk2>
        <a:srgbClr val="000000"/>
      </a:dk2>
      <a:lt2>
        <a:srgbClr val="FFFFFF"/>
      </a:lt2>
      <a:accent1>
        <a:srgbClr val="3C5587"/>
      </a:accent1>
      <a:accent2>
        <a:srgbClr val="DCE1E6"/>
      </a:accent2>
      <a:accent3>
        <a:srgbClr val="556473"/>
      </a:accent3>
      <a:accent4>
        <a:srgbClr val="FFE60A"/>
      </a:accent4>
      <a:accent5>
        <a:srgbClr val="A0966E"/>
      </a:accent5>
      <a:accent6>
        <a:srgbClr val="E6DCB4"/>
      </a:accent6>
      <a:hlink>
        <a:srgbClr val="3C5587"/>
      </a:hlink>
      <a:folHlink>
        <a:srgbClr val="A0966E"/>
      </a:folHlink>
    </a:clrScheme>
    <a:fontScheme name="FMH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B8405809ECAF44913034B0739CB054" ma:contentTypeVersion="6" ma:contentTypeDescription="Ein neues Dokument erstellen." ma:contentTypeScope="" ma:versionID="5e6f0183c96fc74b9aadbbe0b03564a0">
  <xsd:schema xmlns:xsd="http://www.w3.org/2001/XMLSchema" xmlns:xs="http://www.w3.org/2001/XMLSchema" xmlns:p="http://schemas.microsoft.com/office/2006/metadata/properties" xmlns:ns2="a4db4118-a3d9-4db8-9ac0-4815c5ca8170" xmlns:ns3="8c4af92c-377d-4ce8-b414-8659c875de94" targetNamespace="http://schemas.microsoft.com/office/2006/metadata/properties" ma:root="true" ma:fieldsID="f298f2ca86e0ee22469a5ecf55bd23ed" ns2:_="" ns3:_="">
    <xsd:import namespace="a4db4118-a3d9-4db8-9ac0-4815c5ca8170"/>
    <xsd:import namespace="8c4af92c-377d-4ce8-b414-8659c875de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b4118-a3d9-4db8-9ac0-4815c5ca81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af92c-377d-4ce8-b414-8659c875de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bc24777f-78b6-4f3c-a73a-d5fa08e4d537"/>
    <ds:schemaRef ds:uri="c9077d15-72ed-4fec-bcfe-3472729e9195"/>
  </ds:schemaRefs>
</ds:datastoreItem>
</file>

<file path=customXml/itemProps2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60A3B5-5481-490C-87E5-D314B11557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db4118-a3d9-4db8-9ac0-4815c5ca8170"/>
    <ds:schemaRef ds:uri="8c4af92c-377d-4ce8-b414-8659c875de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FMH Leer DE_neues CD.dotx</Template>
  <TotalTime>0</TotalTime>
  <Pages>2</Pages>
  <Words>317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Berger Ulrike</dc:creator>
  <cp:keywords/>
  <cp:lastModifiedBy>Hostettler Stefanie</cp:lastModifiedBy>
  <cp:revision>5</cp:revision>
  <dcterms:created xsi:type="dcterms:W3CDTF">2025-03-31T09:34:00Z</dcterms:created>
  <dcterms:modified xsi:type="dcterms:W3CDTF">2025-05-15T10:08:00Z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0x01010080B8405809ECAF44913034B0739CB054</vt:lpwstr>
  </property>
  <property fmtid="{D5CDD505-2E9C-101B-9397-08002B2CF9AE}" pid="3" name="MediaServiceImageTags">
    <vt:lpwstr/>
  </property>
  <property fmtid="{D5CDD505-2E9C-101B-9397-08002B2CF9AE}" pid="4" name="ogg.dossier.reference_number">
    <vt:lpwstr>fmh 0.5.4.2 / 8.11.3</vt:lpwstr>
  </property>
  <property fmtid="{D5CDD505-2E9C-101B-9397-08002B2CF9AE}" pid="5" name="ogg.user.email">
    <vt:lpwstr>Stefanie.Hostettler@fmh.ch</vt:lpwstr>
  </property>
  <property fmtid="{D5CDD505-2E9C-101B-9397-08002B2CF9AE}" pid="6" name="ogg.user.userid">
    <vt:lpwstr>SHOSTETT</vt:lpwstr>
  </property>
  <property fmtid="{D5CDD505-2E9C-101B-9397-08002B2CF9AE}" pid="7" name="ogg.dossier.sequence_number">
    <vt:lpwstr>287651</vt:lpwstr>
  </property>
  <property fmtid="{D5CDD505-2E9C-101B-9397-08002B2CF9AE}" pid="8" name="ogg.document.reference_number">
    <vt:lpwstr>fmh 0.5.4.2 / 8.11.3 / 1394063</vt:lpwstr>
  </property>
  <property fmtid="{D5CDD505-2E9C-101B-9397-08002B2CF9AE}" pid="9" name="ogg.document.version_number">
    <vt:i4>6</vt:i4>
  </property>
  <property fmtid="{D5CDD505-2E9C-101B-9397-08002B2CF9AE}" pid="10" name="ogg.user.title">
    <vt:lpwstr>Hostettler Stefanie</vt:lpwstr>
  </property>
  <property fmtid="{D5CDD505-2E9C-101B-9397-08002B2CF9AE}" pid="11" name="ogg.document.creator.user.phone_office">
    <vt:lpwstr>+41 31 359 11 72</vt:lpwstr>
  </property>
  <property fmtid="{D5CDD505-2E9C-101B-9397-08002B2CF9AE}" pid="12" name="Document.SequenceNumber">
    <vt:lpwstr>1394063</vt:lpwstr>
  </property>
  <property fmtid="{D5CDD505-2E9C-101B-9397-08002B2CF9AE}" pid="13" name="ogg.user.description">
    <vt:lpwstr>Digitalisierung, Daten &amp; Qualität</vt:lpwstr>
  </property>
  <property fmtid="{D5CDD505-2E9C-101B-9397-08002B2CF9AE}" pid="14" name="ogg.user.firstname">
    <vt:lpwstr>Stefanie</vt:lpwstr>
  </property>
  <property fmtid="{D5CDD505-2E9C-101B-9397-08002B2CF9AE}" pid="15" name="Dossier.ReferenceNumber">
    <vt:lpwstr>fmh 0.5.4.2 / 8.11.3</vt:lpwstr>
  </property>
  <property fmtid="{D5CDD505-2E9C-101B-9397-08002B2CF9AE}" pid="16" name="User.ID">
    <vt:lpwstr>SHOSTETT</vt:lpwstr>
  </property>
  <property fmtid="{D5CDD505-2E9C-101B-9397-08002B2CF9AE}" pid="17" name="Dossier.Title">
    <vt:lpwstr>Kommunikationsmassnahmen 2025</vt:lpwstr>
  </property>
  <property fmtid="{D5CDD505-2E9C-101B-9397-08002B2CF9AE}" pid="18" name="ogg.document.sequence_number">
    <vt:lpwstr>1394063</vt:lpwstr>
  </property>
  <property fmtid="{D5CDD505-2E9C-101B-9397-08002B2CF9AE}" pid="19" name="ogg.document.creator.user.email">
    <vt:lpwstr>Stefanie.Hostettler@fmh.ch</vt:lpwstr>
  </property>
  <property fmtid="{D5CDD505-2E9C-101B-9397-08002B2CF9AE}" pid="20" name="ogg.document.creator.user.userid">
    <vt:lpwstr>SHOSTETT</vt:lpwstr>
  </property>
  <property fmtid="{D5CDD505-2E9C-101B-9397-08002B2CF9AE}" pid="21" name="ogg.document.document_date">
    <vt:filetime>2025-02-06T00:00:00Z</vt:filetime>
  </property>
  <property fmtid="{D5CDD505-2E9C-101B-9397-08002B2CF9AE}" pid="22" name="ogg.document.title">
    <vt:lpwstr>2025-02-05 Label Responsible practice FMH Textvorlage_DE </vt:lpwstr>
  </property>
  <property fmtid="{D5CDD505-2E9C-101B-9397-08002B2CF9AE}" pid="23" name="ogg.user.department">
    <vt:lpwstr/>
  </property>
  <property fmtid="{D5CDD505-2E9C-101B-9397-08002B2CF9AE}" pid="24" name="ogg.dossier.title">
    <vt:lpwstr>Kommunikationsmassnahmen 2025</vt:lpwstr>
  </property>
  <property fmtid="{D5CDD505-2E9C-101B-9397-08002B2CF9AE}" pid="25" name="ogg.document.creator.user.description">
    <vt:lpwstr>Digitalisierung, Daten &amp; Qualität</vt:lpwstr>
  </property>
  <property fmtid="{D5CDD505-2E9C-101B-9397-08002B2CF9AE}" pid="26" name="ogg.document.creator.user.title">
    <vt:lpwstr>Hostettler Stefanie</vt:lpwstr>
  </property>
  <property fmtid="{D5CDD505-2E9C-101B-9397-08002B2CF9AE}" pid="27" name="ogg.user.lastname">
    <vt:lpwstr>Hostettler</vt:lpwstr>
  </property>
  <property fmtid="{D5CDD505-2E9C-101B-9397-08002B2CF9AE}" pid="28" name="ogg.user.phone_office">
    <vt:lpwstr>+41 31 359 11 72</vt:lpwstr>
  </property>
  <property fmtid="{D5CDD505-2E9C-101B-9397-08002B2CF9AE}" pid="29" name="Document.ReferenceNumber">
    <vt:lpwstr>fmh 0.5.4.2 / 8.11.3 / 1394063</vt:lpwstr>
  </property>
  <property fmtid="{D5CDD505-2E9C-101B-9397-08002B2CF9AE}" pid="30" name="ogg.document.creator.user.firstname">
    <vt:lpwstr>Stefanie</vt:lpwstr>
  </property>
  <property fmtid="{D5CDD505-2E9C-101B-9397-08002B2CF9AE}" pid="31" name="User.FullName">
    <vt:lpwstr>Hostettler Stefanie</vt:lpwstr>
  </property>
  <property fmtid="{D5CDD505-2E9C-101B-9397-08002B2CF9AE}" pid="32" name="ogg.document.creator.user.lastname">
    <vt:lpwstr>Hostettler</vt:lpwstr>
  </property>
  <property fmtid="{D5CDD505-2E9C-101B-9397-08002B2CF9AE}" pid="33" name="ogg.document.creator.user.department">
    <vt:lpwstr/>
  </property>
  <property fmtid="{D5CDD505-2E9C-101B-9397-08002B2CF9AE}" pid="34" name="ogg.document.classification">
    <vt:lpwstr>Nicht klassifiziert</vt:lpwstr>
  </property>
</Properties>
</file>