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AE10" w14:textId="77777777" w:rsidR="005050D2" w:rsidRPr="005050D2" w:rsidRDefault="005050D2" w:rsidP="005050D2">
      <w:pPr>
        <w:pBdr>
          <w:bottom w:val="single" w:sz="4" w:space="1" w:color="auto"/>
        </w:pBdr>
        <w:rPr>
          <w:rFonts w:ascii="Arial" w:eastAsia="Times New Roman" w:hAnsi="Arial" w:cs="Arial"/>
          <w:b/>
          <w:noProof/>
          <w:sz w:val="36"/>
          <w:szCs w:val="36"/>
          <w:lang w:eastAsia="de-CH"/>
        </w:rPr>
      </w:pPr>
      <w:r w:rsidRPr="005050D2">
        <w:rPr>
          <w:rFonts w:ascii="Arial" w:eastAsia="Times New Roman" w:hAnsi="Arial" w:cs="Arial"/>
          <w:b/>
          <w:noProof/>
          <w:sz w:val="36"/>
          <w:szCs w:val="36"/>
          <w:lang w:eastAsia="de-CH"/>
        </w:rPr>
        <w:t>Detaillierter Visitationsbericht</w:t>
      </w:r>
    </w:p>
    <w:tbl>
      <w:tblPr>
        <w:tblW w:w="10363" w:type="dxa"/>
        <w:tblLook w:val="01E0" w:firstRow="1" w:lastRow="1" w:firstColumn="1" w:lastColumn="1" w:noHBand="0" w:noVBand="0"/>
      </w:tblPr>
      <w:tblGrid>
        <w:gridCol w:w="3369"/>
        <w:gridCol w:w="6994"/>
      </w:tblGrid>
      <w:tr w:rsidR="005050D2" w:rsidRPr="005050D2" w14:paraId="31A3B488" w14:textId="77777777" w:rsidTr="005050D2">
        <w:trPr>
          <w:trHeight w:val="465"/>
        </w:trPr>
        <w:tc>
          <w:tcPr>
            <w:tcW w:w="3369" w:type="dxa"/>
          </w:tcPr>
          <w:p w14:paraId="7E5E8469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Weiterbildungsstätte:</w:t>
            </w:r>
          </w:p>
        </w:tc>
        <w:bookmarkStart w:id="0" w:name="Text1"/>
        <w:tc>
          <w:tcPr>
            <w:tcW w:w="6994" w:type="dxa"/>
          </w:tcPr>
          <w:p w14:paraId="0B0A9FDE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b/>
                <w:lang w:eastAsia="fr-FR"/>
              </w:rPr>
            </w:pPr>
            <w:r w:rsidRPr="005050D2">
              <w:rPr>
                <w:rFonts w:ascii="Arial" w:eastAsia="Times New Roman" w:hAnsi="Arial" w:cs="Arial"/>
                <w:b/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Mit F11 zum nächsten Eingabefeld..."/>
                  </w:textInput>
                </w:ffData>
              </w:fldChar>
            </w:r>
            <w:r w:rsidRPr="005050D2">
              <w:rPr>
                <w:rFonts w:ascii="Arial" w:eastAsia="Times New Roman" w:hAnsi="Arial" w:cs="Arial"/>
                <w:b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b/>
                <w:lang w:eastAsia="fr-FR"/>
              </w:rPr>
            </w:r>
            <w:r w:rsidRPr="005050D2">
              <w:rPr>
                <w:rFonts w:ascii="Arial" w:eastAsia="Times New Roman" w:hAnsi="Arial" w:cs="Arial"/>
                <w:b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b/>
                <w:noProof/>
                <w:lang w:eastAsia="fr-FR"/>
              </w:rPr>
              <w:t>...Mit F11 zum nächsten Eingabefeld...</w:t>
            </w:r>
            <w:r w:rsidRPr="005050D2">
              <w:rPr>
                <w:rFonts w:ascii="Arial" w:eastAsia="Times New Roman" w:hAnsi="Arial" w:cs="Arial"/>
                <w:b/>
                <w:lang w:eastAsia="fr-FR"/>
              </w:rPr>
              <w:fldChar w:fldCharType="end"/>
            </w:r>
            <w:bookmarkEnd w:id="0"/>
          </w:p>
        </w:tc>
      </w:tr>
      <w:tr w:rsidR="005050D2" w:rsidRPr="005050D2" w14:paraId="51B55175" w14:textId="77777777" w:rsidTr="005050D2">
        <w:trPr>
          <w:trHeight w:val="465"/>
        </w:trPr>
        <w:tc>
          <w:tcPr>
            <w:tcW w:w="3369" w:type="dxa"/>
          </w:tcPr>
          <w:p w14:paraId="705197AD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Ort:</w:t>
            </w:r>
          </w:p>
        </w:tc>
        <w:tc>
          <w:tcPr>
            <w:tcW w:w="6994" w:type="dxa"/>
          </w:tcPr>
          <w:p w14:paraId="0534B2A0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1"/>
          </w:p>
        </w:tc>
      </w:tr>
      <w:tr w:rsidR="005050D2" w:rsidRPr="005050D2" w14:paraId="78A490FA" w14:textId="77777777" w:rsidTr="005050D2">
        <w:trPr>
          <w:trHeight w:val="465"/>
        </w:trPr>
        <w:tc>
          <w:tcPr>
            <w:tcW w:w="3369" w:type="dxa"/>
          </w:tcPr>
          <w:p w14:paraId="3402CB39" w14:textId="77777777" w:rsidR="005050D2" w:rsidRPr="005050D2" w:rsidRDefault="005050D2" w:rsidP="005050D2">
            <w:pPr>
              <w:tabs>
                <w:tab w:val="left" w:pos="177"/>
              </w:tabs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Leit</w:t>
            </w:r>
            <w:r>
              <w:rPr>
                <w:rFonts w:ascii="Arial" w:eastAsia="Times New Roman" w:hAnsi="Arial" w:cs="Arial"/>
                <w:lang w:eastAsia="fr-FR"/>
              </w:rPr>
              <w:t>er der Weiterbildungsstätte</w:t>
            </w:r>
            <w:r w:rsidRPr="005050D2">
              <w:rPr>
                <w:rFonts w:ascii="Arial" w:eastAsia="Times New Roman" w:hAnsi="Arial" w:cs="Arial"/>
                <w:lang w:eastAsia="fr-FR"/>
              </w:rPr>
              <w:t>:</w:t>
            </w:r>
          </w:p>
        </w:tc>
        <w:tc>
          <w:tcPr>
            <w:tcW w:w="6994" w:type="dxa"/>
          </w:tcPr>
          <w:p w14:paraId="6A3B1BC0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2"/>
          </w:p>
        </w:tc>
      </w:tr>
      <w:tr w:rsidR="005050D2" w:rsidRPr="005050D2" w14:paraId="4C15097D" w14:textId="77777777" w:rsidTr="005050D2">
        <w:trPr>
          <w:trHeight w:val="465"/>
        </w:trPr>
        <w:tc>
          <w:tcPr>
            <w:tcW w:w="3369" w:type="dxa"/>
          </w:tcPr>
          <w:p w14:paraId="5C5ACD2A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Datum der Visitation:</w:t>
            </w:r>
          </w:p>
        </w:tc>
        <w:tc>
          <w:tcPr>
            <w:tcW w:w="6994" w:type="dxa"/>
          </w:tcPr>
          <w:p w14:paraId="227DB853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3"/>
          </w:p>
        </w:tc>
      </w:tr>
    </w:tbl>
    <w:p w14:paraId="5E19E93C" w14:textId="77777777" w:rsidR="005050D2" w:rsidRPr="005050D2" w:rsidRDefault="005050D2" w:rsidP="005050D2">
      <w:pPr>
        <w:spacing w:after="0"/>
        <w:rPr>
          <w:rFonts w:ascii="Arial" w:eastAsia="Times New Roman" w:hAnsi="Arial" w:cs="Arial"/>
          <w:lang w:eastAsia="de-DE"/>
        </w:rPr>
      </w:pPr>
    </w:p>
    <w:p w14:paraId="2315810F" w14:textId="77777777" w:rsidR="005050D2" w:rsidRPr="005050D2" w:rsidRDefault="005050D2" w:rsidP="005050D2">
      <w:pPr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Namen und Wohnort der Visitatoren:</w:t>
      </w:r>
    </w:p>
    <w:tbl>
      <w:tblPr>
        <w:tblW w:w="10363" w:type="dxa"/>
        <w:tblLook w:val="01E0" w:firstRow="1" w:lastRow="1" w:firstColumn="1" w:lastColumn="1" w:noHBand="0" w:noVBand="0"/>
      </w:tblPr>
      <w:tblGrid>
        <w:gridCol w:w="3369"/>
        <w:gridCol w:w="6994"/>
      </w:tblGrid>
      <w:tr w:rsidR="005050D2" w:rsidRPr="005050D2" w14:paraId="6FE77EBF" w14:textId="77777777" w:rsidTr="005050D2">
        <w:trPr>
          <w:trHeight w:val="465"/>
        </w:trPr>
        <w:tc>
          <w:tcPr>
            <w:tcW w:w="3369" w:type="dxa"/>
          </w:tcPr>
          <w:p w14:paraId="0B04E343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FG Experte</w:t>
            </w:r>
          </w:p>
        </w:tc>
        <w:tc>
          <w:tcPr>
            <w:tcW w:w="6994" w:type="dxa"/>
          </w:tcPr>
          <w:p w14:paraId="558F2767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4"/>
          </w:p>
        </w:tc>
      </w:tr>
      <w:tr w:rsidR="005050D2" w:rsidRPr="005050D2" w14:paraId="10ADAD05" w14:textId="77777777" w:rsidTr="005050D2">
        <w:trPr>
          <w:trHeight w:val="465"/>
        </w:trPr>
        <w:tc>
          <w:tcPr>
            <w:tcW w:w="3369" w:type="dxa"/>
          </w:tcPr>
          <w:p w14:paraId="1EF6478C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ff Experte (Experte SIWF)</w:t>
            </w:r>
          </w:p>
        </w:tc>
        <w:tc>
          <w:tcPr>
            <w:tcW w:w="6994" w:type="dxa"/>
          </w:tcPr>
          <w:p w14:paraId="69237789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5"/>
          </w:p>
        </w:tc>
      </w:tr>
      <w:tr w:rsidR="005050D2" w:rsidRPr="005050D2" w14:paraId="02C7C70F" w14:textId="77777777" w:rsidTr="005050D2">
        <w:trPr>
          <w:trHeight w:val="465"/>
        </w:trPr>
        <w:tc>
          <w:tcPr>
            <w:tcW w:w="3369" w:type="dxa"/>
          </w:tcPr>
          <w:p w14:paraId="71D36205" w14:textId="77777777" w:rsidR="005050D2" w:rsidRPr="005050D2" w:rsidRDefault="005050D2" w:rsidP="005050D2">
            <w:pPr>
              <w:tabs>
                <w:tab w:val="left" w:pos="6300"/>
                <w:tab w:val="left" w:pos="666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VSAO Vertreter</w:t>
            </w:r>
          </w:p>
        </w:tc>
        <w:tc>
          <w:tcPr>
            <w:tcW w:w="6994" w:type="dxa"/>
          </w:tcPr>
          <w:p w14:paraId="5564456A" w14:textId="77777777" w:rsidR="005050D2" w:rsidRPr="005050D2" w:rsidRDefault="005050D2" w:rsidP="005050D2">
            <w:pPr>
              <w:spacing w:after="6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  <w:bookmarkEnd w:id="6"/>
          </w:p>
        </w:tc>
      </w:tr>
    </w:tbl>
    <w:p w14:paraId="452C2BDE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_____________________________________________________________________________</w:t>
      </w:r>
    </w:p>
    <w:p w14:paraId="4A9BBDF0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53D28C4F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4F5D90A9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Wichtigste Beobachtungen / Beurteilungen / Empfehlungen bezüglich</w:t>
      </w:r>
    </w:p>
    <w:p w14:paraId="538374B1" w14:textId="77777777" w:rsidR="005050D2" w:rsidRPr="005050D2" w:rsidRDefault="005050D2" w:rsidP="005050D2">
      <w:pPr>
        <w:tabs>
          <w:tab w:val="left" w:pos="6660"/>
        </w:tabs>
        <w:spacing w:after="0"/>
        <w:outlineLvl w:val="0"/>
        <w:rPr>
          <w:rFonts w:ascii="Arial" w:eastAsia="Times New Roman" w:hAnsi="Arial" w:cs="Arial"/>
          <w:lang w:eastAsia="fr-FR"/>
        </w:rPr>
      </w:pPr>
    </w:p>
    <w:p w14:paraId="75208735" w14:textId="77777777" w:rsidR="005050D2" w:rsidRPr="005050D2" w:rsidRDefault="005050D2" w:rsidP="005050D2">
      <w:pPr>
        <w:tabs>
          <w:tab w:val="left" w:pos="6660"/>
        </w:tabs>
        <w:spacing w:after="0"/>
        <w:outlineLvl w:val="0"/>
        <w:rPr>
          <w:rFonts w:ascii="Arial" w:eastAsia="Times New Roman" w:hAnsi="Arial" w:cs="Arial"/>
          <w:lang w:eastAsia="fr-FR"/>
        </w:rPr>
      </w:pPr>
    </w:p>
    <w:p w14:paraId="7BF00572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50D2">
        <w:rPr>
          <w:rFonts w:ascii="Arial" w:eastAsia="Times New Roman" w:hAnsi="Arial" w:cs="Arial"/>
          <w:b/>
          <w:sz w:val="28"/>
          <w:szCs w:val="28"/>
          <w:lang w:eastAsia="fr-FR"/>
        </w:rPr>
        <w:t>Struktur der Weiterbildungsstätte (WBS)</w:t>
      </w:r>
    </w:p>
    <w:p w14:paraId="420DD6BB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i/>
          <w:lang w:eastAsia="fr-FR"/>
        </w:rPr>
        <w:t>(Was charakterisiert die WBS bezüglich Weiterbildung?)</w:t>
      </w:r>
    </w:p>
    <w:p w14:paraId="27F3A890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499673FA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Strukturelle Merkmale der Weiterbildungsstätte (WBS)</w:t>
      </w:r>
    </w:p>
    <w:p w14:paraId="2BEC2B98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Kurze Darstellung der wesentlichsten Merkmale der Weiterbildungsstätte (WBS):</w:t>
      </w:r>
    </w:p>
    <w:bookmarkStart w:id="7" w:name="Text10"/>
    <w:p w14:paraId="1E511DAB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7"/>
    </w:p>
    <w:p w14:paraId="28EBEC7C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7DDC0FD5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Schwerpunkte gemäss Weiterbildungsprogramm bzw. Anhang zur Weiterbildungsord</w:t>
      </w:r>
      <w:r w:rsidRPr="005050D2">
        <w:rPr>
          <w:rFonts w:ascii="Arial" w:eastAsia="Times New Roman" w:hAnsi="Arial" w:cs="Arial"/>
          <w:b/>
          <w:lang w:eastAsia="fr-FR"/>
        </w:rPr>
        <w:softHyphen/>
        <w:t>nung (WBO):</w:t>
      </w:r>
    </w:p>
    <w:bookmarkStart w:id="8" w:name="Text11"/>
    <w:p w14:paraId="7E5866D2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206D7DA7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bookmarkEnd w:id="8"/>
    <w:p w14:paraId="237A30C8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Kurze Darstellung der wesentlichen Merkmale der Weiterbildungsstätte (WBS) bezüglich der gemäss Weiterbildungskonzept angebotenen und der in Wirklichkeit realisierten Wei</w:t>
      </w:r>
      <w:r w:rsidRPr="005050D2">
        <w:rPr>
          <w:rFonts w:ascii="Arial" w:eastAsia="Times New Roman" w:hAnsi="Arial" w:cs="Arial"/>
          <w:b/>
          <w:lang w:eastAsia="fr-FR"/>
        </w:rPr>
        <w:softHyphen/>
        <w:t>terbildung sowie der Patientenkategorien «ambulant», «stationär» und «Spezialsprech</w:t>
      </w:r>
      <w:r w:rsidRPr="005050D2">
        <w:rPr>
          <w:rFonts w:ascii="Arial" w:eastAsia="Times New Roman" w:hAnsi="Arial" w:cs="Arial"/>
          <w:b/>
          <w:lang w:eastAsia="fr-FR"/>
        </w:rPr>
        <w:softHyphen/>
        <w:t>stunde»:</w:t>
      </w:r>
    </w:p>
    <w:p w14:paraId="21AE3C94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3456BE07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br w:type="page"/>
      </w:r>
      <w:r w:rsidRPr="005050D2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1. Allgemeine Strukturdaten</w:t>
      </w:r>
    </w:p>
    <w:p w14:paraId="7EC4D839" w14:textId="77777777" w:rsidR="005050D2" w:rsidRPr="005050D2" w:rsidRDefault="005050D2" w:rsidP="005050D2">
      <w:pPr>
        <w:spacing w:after="0"/>
        <w:rPr>
          <w:rFonts w:ascii="Arial" w:eastAsia="Times New Roman" w:hAnsi="Arial" w:cs="Arial"/>
          <w:lang w:eastAsia="fr-FR"/>
        </w:rPr>
      </w:pPr>
    </w:p>
    <w:p w14:paraId="60A8000F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1.1 Anzahl Weiterbildungsstellen für Assistenzärzte (AA) in Stellenprozent</w:t>
      </w:r>
    </w:p>
    <w:tbl>
      <w:tblPr>
        <w:tblW w:w="100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194"/>
        <w:gridCol w:w="567"/>
        <w:gridCol w:w="261"/>
        <w:gridCol w:w="567"/>
        <w:gridCol w:w="589"/>
        <w:gridCol w:w="48"/>
        <w:gridCol w:w="944"/>
        <w:gridCol w:w="48"/>
        <w:gridCol w:w="803"/>
        <w:gridCol w:w="47"/>
      </w:tblGrid>
      <w:tr w:rsidR="005050D2" w:rsidRPr="005050D2" w14:paraId="50F75E09" w14:textId="77777777" w:rsidTr="005050D2">
        <w:tc>
          <w:tcPr>
            <w:tcW w:w="6194" w:type="dxa"/>
          </w:tcPr>
          <w:p w14:paraId="28173B4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Facharzttitel-Anwärter</w:t>
            </w:r>
          </w:p>
        </w:tc>
        <w:tc>
          <w:tcPr>
            <w:tcW w:w="828" w:type="dxa"/>
            <w:gridSpan w:val="2"/>
          </w:tcPr>
          <w:p w14:paraId="1E4B02D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204" w:type="dxa"/>
            <w:gridSpan w:val="3"/>
          </w:tcPr>
          <w:p w14:paraId="3EB8D45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050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Anz. Stellen</w:t>
            </w:r>
          </w:p>
        </w:tc>
        <w:tc>
          <w:tcPr>
            <w:tcW w:w="992" w:type="dxa"/>
            <w:gridSpan w:val="2"/>
          </w:tcPr>
          <w:p w14:paraId="53B6C61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5DAABA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in %</w:t>
            </w:r>
          </w:p>
        </w:tc>
      </w:tr>
      <w:tr w:rsidR="005050D2" w:rsidRPr="005050D2" w14:paraId="52810F16" w14:textId="77777777" w:rsidTr="005050D2">
        <w:tc>
          <w:tcPr>
            <w:tcW w:w="6194" w:type="dxa"/>
          </w:tcPr>
          <w:p w14:paraId="3CDF669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Fremdjahr</w:t>
            </w:r>
          </w:p>
        </w:tc>
        <w:tc>
          <w:tcPr>
            <w:tcW w:w="828" w:type="dxa"/>
            <w:gridSpan w:val="2"/>
          </w:tcPr>
          <w:p w14:paraId="616FC190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204" w:type="dxa"/>
            <w:gridSpan w:val="3"/>
          </w:tcPr>
          <w:p w14:paraId="1761A42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Anz. Stellen</w:t>
            </w:r>
          </w:p>
        </w:tc>
        <w:tc>
          <w:tcPr>
            <w:tcW w:w="992" w:type="dxa"/>
            <w:gridSpan w:val="2"/>
          </w:tcPr>
          <w:p w14:paraId="17E43DA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A1DC0F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in %</w:t>
            </w:r>
          </w:p>
        </w:tc>
      </w:tr>
      <w:tr w:rsidR="005050D2" w:rsidRPr="005050D2" w14:paraId="53103581" w14:textId="77777777" w:rsidTr="005050D2">
        <w:tc>
          <w:tcPr>
            <w:tcW w:w="6194" w:type="dxa"/>
          </w:tcPr>
          <w:p w14:paraId="3C2C97C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Total</w:t>
            </w:r>
          </w:p>
        </w:tc>
        <w:tc>
          <w:tcPr>
            <w:tcW w:w="828" w:type="dxa"/>
            <w:gridSpan w:val="2"/>
          </w:tcPr>
          <w:p w14:paraId="15C7B6DD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204" w:type="dxa"/>
            <w:gridSpan w:val="3"/>
          </w:tcPr>
          <w:p w14:paraId="29BF02A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Anz. Stellen</w:t>
            </w:r>
          </w:p>
        </w:tc>
        <w:tc>
          <w:tcPr>
            <w:tcW w:w="992" w:type="dxa"/>
            <w:gridSpan w:val="2"/>
          </w:tcPr>
          <w:p w14:paraId="1FD53CE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28F006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in %</w:t>
            </w:r>
          </w:p>
        </w:tc>
      </w:tr>
      <w:tr w:rsidR="005050D2" w:rsidRPr="005050D2" w14:paraId="33FCC075" w14:textId="77777777" w:rsidTr="005050D2">
        <w:tc>
          <w:tcPr>
            <w:tcW w:w="6194" w:type="dxa"/>
          </w:tcPr>
          <w:p w14:paraId="2FE182E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  <w:gridSpan w:val="2"/>
          </w:tcPr>
          <w:p w14:paraId="7966FCF4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</w:p>
        </w:tc>
        <w:tc>
          <w:tcPr>
            <w:tcW w:w="1204" w:type="dxa"/>
            <w:gridSpan w:val="3"/>
          </w:tcPr>
          <w:p w14:paraId="7F03093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92" w:type="dxa"/>
            <w:gridSpan w:val="2"/>
          </w:tcPr>
          <w:p w14:paraId="32853E1A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</w:p>
        </w:tc>
        <w:tc>
          <w:tcPr>
            <w:tcW w:w="850" w:type="dxa"/>
            <w:gridSpan w:val="2"/>
          </w:tcPr>
          <w:p w14:paraId="3CAC2B0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71F5F4BD" w14:textId="77777777" w:rsidTr="005050D2">
        <w:tc>
          <w:tcPr>
            <w:tcW w:w="6194" w:type="dxa"/>
          </w:tcPr>
          <w:p w14:paraId="0270127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Anzahl</w:t>
            </w:r>
            <w:r w:rsidRPr="0050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5050D2">
              <w:rPr>
                <w:rFonts w:ascii="Arial" w:eastAsia="Times New Roman" w:hAnsi="Arial" w:cs="Arial"/>
                <w:lang w:eastAsia="fr-FR"/>
              </w:rPr>
              <w:t>AA mit Weiterbildungsziel Hausarzt</w:t>
            </w:r>
            <w:r w:rsidRPr="005050D2">
              <w:rPr>
                <w:rFonts w:ascii="Arial" w:eastAsia="Times New Roman" w:hAnsi="Arial" w:cs="Arial"/>
                <w:lang w:eastAsia="fr-FR"/>
              </w:rPr>
              <w:tab/>
              <w:t xml:space="preserve">     </w:t>
            </w:r>
          </w:p>
        </w:tc>
        <w:tc>
          <w:tcPr>
            <w:tcW w:w="828" w:type="dxa"/>
            <w:gridSpan w:val="2"/>
          </w:tcPr>
          <w:p w14:paraId="2080F70F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204" w:type="dxa"/>
            <w:gridSpan w:val="3"/>
          </w:tcPr>
          <w:p w14:paraId="0E92CB2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Anz. Stellen</w:t>
            </w:r>
          </w:p>
        </w:tc>
        <w:tc>
          <w:tcPr>
            <w:tcW w:w="992" w:type="dxa"/>
            <w:gridSpan w:val="2"/>
          </w:tcPr>
          <w:p w14:paraId="30885356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8F1DE9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in %</w:t>
            </w:r>
          </w:p>
        </w:tc>
      </w:tr>
      <w:tr w:rsidR="005050D2" w:rsidRPr="005050D2" w14:paraId="3A392905" w14:textId="77777777" w:rsidTr="005050D2">
        <w:tc>
          <w:tcPr>
            <w:tcW w:w="6194" w:type="dxa"/>
          </w:tcPr>
          <w:p w14:paraId="03BAF06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  <w:gridSpan w:val="2"/>
          </w:tcPr>
          <w:p w14:paraId="35A61928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04" w:type="dxa"/>
            <w:gridSpan w:val="3"/>
          </w:tcPr>
          <w:p w14:paraId="401FD6A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92" w:type="dxa"/>
            <w:gridSpan w:val="2"/>
          </w:tcPr>
          <w:p w14:paraId="207B2E5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gridSpan w:val="2"/>
          </w:tcPr>
          <w:p w14:paraId="30AEBA9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3F6073CB" w14:textId="77777777" w:rsidTr="005050D2">
        <w:trPr>
          <w:gridAfter w:val="1"/>
          <w:wAfter w:w="47" w:type="dxa"/>
        </w:trPr>
        <w:tc>
          <w:tcPr>
            <w:tcW w:w="6761" w:type="dxa"/>
            <w:gridSpan w:val="2"/>
          </w:tcPr>
          <w:p w14:paraId="3DE7697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Patientenspektrum gestattet eine Weiterbildung gemäss den Kriterien des Weiterbildungsprogramms.</w:t>
            </w:r>
          </w:p>
        </w:tc>
        <w:tc>
          <w:tcPr>
            <w:tcW w:w="828" w:type="dxa"/>
            <w:gridSpan w:val="2"/>
          </w:tcPr>
          <w:p w14:paraId="71C5494D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589" w:type="dxa"/>
          </w:tcPr>
          <w:p w14:paraId="3899F7B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992" w:type="dxa"/>
            <w:gridSpan w:val="2"/>
          </w:tcPr>
          <w:p w14:paraId="05C14BA7" w14:textId="77777777" w:rsidR="005050D2" w:rsidRPr="005050D2" w:rsidRDefault="005050D2" w:rsidP="005050D2">
            <w:pPr>
              <w:spacing w:after="0"/>
              <w:ind w:right="-13"/>
              <w:jc w:val="right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637FF82B" w14:textId="77777777" w:rsidR="005050D2" w:rsidRPr="005050D2" w:rsidRDefault="005050D2" w:rsidP="005050D2">
            <w:pPr>
              <w:spacing w:after="0"/>
              <w:ind w:right="-13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72471B58" w14:textId="77777777" w:rsidR="005050D2" w:rsidRPr="005050D2" w:rsidRDefault="005050D2" w:rsidP="005050D2">
      <w:pPr>
        <w:tabs>
          <w:tab w:val="left" w:pos="2977"/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2CF0EEB0" w14:textId="77777777" w:rsidR="005050D2" w:rsidRPr="005050D2" w:rsidRDefault="005050D2" w:rsidP="005050D2">
      <w:pPr>
        <w:tabs>
          <w:tab w:val="left" w:pos="2977"/>
          <w:tab w:val="left" w:pos="666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nein, 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3201A92F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Weitere Bemerkungen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noProof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noProof/>
          <w:lang w:eastAsia="fr-FR"/>
        </w:rPr>
      </w:r>
      <w:r w:rsidRPr="005050D2">
        <w:rPr>
          <w:rFonts w:ascii="Arial" w:eastAsia="Times New Roman" w:hAnsi="Arial" w:cs="Arial"/>
          <w:noProof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fldChar w:fldCharType="end"/>
      </w:r>
    </w:p>
    <w:p w14:paraId="04C44259" w14:textId="77777777" w:rsidR="005050D2" w:rsidRPr="005050D2" w:rsidRDefault="005050D2" w:rsidP="005050D2">
      <w:pPr>
        <w:tabs>
          <w:tab w:val="left" w:pos="2880"/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783214BD" w14:textId="77777777" w:rsidR="005050D2" w:rsidRPr="005050D2" w:rsidRDefault="005050D2" w:rsidP="005050D2">
      <w:pPr>
        <w:tabs>
          <w:tab w:val="left" w:pos="2880"/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345290A5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1.2 Zusammenarbeit in der Weiterbildung</w:t>
      </w: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6747"/>
        <w:gridCol w:w="828"/>
        <w:gridCol w:w="906"/>
        <w:gridCol w:w="828"/>
        <w:gridCol w:w="698"/>
      </w:tblGrid>
      <w:tr w:rsidR="005050D2" w:rsidRPr="005050D2" w14:paraId="7B002370" w14:textId="77777777" w:rsidTr="005050D2">
        <w:tc>
          <w:tcPr>
            <w:tcW w:w="6747" w:type="dxa"/>
          </w:tcPr>
          <w:p w14:paraId="5E83D8B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WBS funktioniert</w:t>
            </w:r>
          </w:p>
        </w:tc>
        <w:tc>
          <w:tcPr>
            <w:tcW w:w="828" w:type="dxa"/>
          </w:tcPr>
          <w:p w14:paraId="031CD479" w14:textId="73476E1C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06" w:type="dxa"/>
          </w:tcPr>
          <w:p w14:paraId="040FD517" w14:textId="5BA56603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6E6E907F" w14:textId="794EB5E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98" w:type="dxa"/>
          </w:tcPr>
          <w:p w14:paraId="22AA515D" w14:textId="76B783F8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34DBE512" w14:textId="77777777" w:rsidTr="005050D2">
        <w:tc>
          <w:tcPr>
            <w:tcW w:w="6747" w:type="dxa"/>
          </w:tcPr>
          <w:p w14:paraId="4F5C8AE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als Einzelklinik.</w:t>
            </w:r>
          </w:p>
        </w:tc>
        <w:tc>
          <w:tcPr>
            <w:tcW w:w="828" w:type="dxa"/>
          </w:tcPr>
          <w:p w14:paraId="2C49ACA4" w14:textId="77777777" w:rsidR="005050D2" w:rsidRPr="005050D2" w:rsidRDefault="005050D2" w:rsidP="00677A77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170D88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130BCA5" w14:textId="77777777" w:rsidR="005050D2" w:rsidRPr="005050D2" w:rsidRDefault="005050D2" w:rsidP="00677A77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5C1BF7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2D8205CF" w14:textId="77777777" w:rsidTr="005050D2">
        <w:tc>
          <w:tcPr>
            <w:tcW w:w="6747" w:type="dxa"/>
          </w:tcPr>
          <w:p w14:paraId="72EFAD7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in einem Weiterbildungsnetz*.</w:t>
            </w:r>
          </w:p>
        </w:tc>
        <w:tc>
          <w:tcPr>
            <w:tcW w:w="828" w:type="dxa"/>
          </w:tcPr>
          <w:p w14:paraId="6FDF9F5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0F02A5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8960B5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3F3D4B6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70259ECD" w14:textId="77777777" w:rsidR="005050D2" w:rsidRDefault="00F13F31" w:rsidP="00F13F31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*</w:t>
      </w:r>
      <w:r w:rsidR="005050D2"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vgl. Glossar (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</w:t>
      </w:r>
      <w:r w:rsidR="005050D2"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unter «Hilfsmittel»)</w:t>
      </w:r>
    </w:p>
    <w:p w14:paraId="6E4A1F0C" w14:textId="77777777" w:rsidR="00F13F31" w:rsidRDefault="00F13F31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2C9603E0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Mit wem?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121F6D3D" w14:textId="77777777" w:rsidR="005050D2" w:rsidRPr="005050D2" w:rsidRDefault="005050D2" w:rsidP="005050D2">
      <w:pPr>
        <w:tabs>
          <w:tab w:val="left" w:pos="576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6747"/>
        <w:gridCol w:w="828"/>
        <w:gridCol w:w="906"/>
        <w:gridCol w:w="828"/>
        <w:gridCol w:w="698"/>
      </w:tblGrid>
      <w:tr w:rsidR="005050D2" w:rsidRPr="005050D2" w14:paraId="6694445E" w14:textId="77777777" w:rsidTr="005050D2">
        <w:tc>
          <w:tcPr>
            <w:tcW w:w="6747" w:type="dxa"/>
          </w:tcPr>
          <w:p w14:paraId="5AAE6DD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in einem Weiterbildungsverbund*.</w:t>
            </w:r>
          </w:p>
        </w:tc>
        <w:tc>
          <w:tcPr>
            <w:tcW w:w="828" w:type="dxa"/>
          </w:tcPr>
          <w:p w14:paraId="70B993A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A6305E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3E62F4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0B0B81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610FB272" w14:textId="77777777" w:rsidR="00F13F31" w:rsidRDefault="00F13F31" w:rsidP="00F13F31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vgl. Glossar (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unter «Hilfsmittel»)</w:t>
      </w:r>
    </w:p>
    <w:p w14:paraId="323DB9A0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0506EC6C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Mit wem?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75A88EAC" w14:textId="77777777" w:rsidR="005050D2" w:rsidRPr="005050D2" w:rsidRDefault="005050D2" w:rsidP="005050D2">
      <w:pPr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6747"/>
        <w:gridCol w:w="828"/>
        <w:gridCol w:w="906"/>
        <w:gridCol w:w="828"/>
        <w:gridCol w:w="698"/>
      </w:tblGrid>
      <w:tr w:rsidR="005050D2" w:rsidRPr="005050D2" w14:paraId="20037A9F" w14:textId="77777777" w:rsidTr="005050D2">
        <w:tc>
          <w:tcPr>
            <w:tcW w:w="6747" w:type="dxa"/>
          </w:tcPr>
          <w:p w14:paraId="5E76597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besteht eine informelle, vertraglich nicht geregelte Kooperation.</w:t>
            </w:r>
          </w:p>
        </w:tc>
        <w:tc>
          <w:tcPr>
            <w:tcW w:w="828" w:type="dxa"/>
          </w:tcPr>
          <w:p w14:paraId="7D53032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4AD79C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E25127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2F425D5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4083D917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1D2C0B18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Mit wem?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3DB252FD" w14:textId="77777777" w:rsidR="005050D2" w:rsidRPr="005050D2" w:rsidRDefault="005050D2" w:rsidP="005050D2">
      <w:pPr>
        <w:tabs>
          <w:tab w:val="left" w:pos="576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6747"/>
        <w:gridCol w:w="828"/>
        <w:gridCol w:w="906"/>
        <w:gridCol w:w="828"/>
        <w:gridCol w:w="698"/>
      </w:tblGrid>
      <w:tr w:rsidR="005050D2" w:rsidRPr="005050D2" w14:paraId="7C096064" w14:textId="77777777" w:rsidTr="005050D2">
        <w:tc>
          <w:tcPr>
            <w:tcW w:w="6747" w:type="dxa"/>
          </w:tcPr>
          <w:p w14:paraId="7D268162" w14:textId="77777777" w:rsidR="005050D2" w:rsidRPr="005050D2" w:rsidRDefault="005050D2" w:rsidP="005050D2">
            <w:pPr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besteht die Möglichkeit der Rotation in externe WBS.</w:t>
            </w:r>
          </w:p>
        </w:tc>
        <w:tc>
          <w:tcPr>
            <w:tcW w:w="828" w:type="dxa"/>
          </w:tcPr>
          <w:p w14:paraId="493E85C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E9E58B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1BBF2EC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071E27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0EC3DDE2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0B23DCD4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Mit wem?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79DB6D8E" w14:textId="77777777" w:rsidR="005050D2" w:rsidRPr="005050D2" w:rsidRDefault="005050D2" w:rsidP="005050D2">
      <w:pPr>
        <w:tabs>
          <w:tab w:val="left" w:pos="666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7206D7CB" w14:textId="77777777" w:rsidR="005050D2" w:rsidRPr="005050D2" w:rsidRDefault="005050D2" w:rsidP="005050D2">
      <w:pPr>
        <w:tabs>
          <w:tab w:val="left" w:pos="666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0B9186A7" w14:textId="77777777" w:rsidR="005050D2" w:rsidRPr="005050D2" w:rsidRDefault="005050D2" w:rsidP="005050D2">
      <w:pPr>
        <w:tabs>
          <w:tab w:val="left" w:pos="6660"/>
        </w:tabs>
        <w:spacing w:after="0"/>
        <w:ind w:left="2977" w:hanging="2977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 xml:space="preserve">1.3 Personelle Zusammensetzung </w:t>
      </w: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6747"/>
        <w:gridCol w:w="828"/>
        <w:gridCol w:w="906"/>
        <w:gridCol w:w="828"/>
        <w:gridCol w:w="698"/>
      </w:tblGrid>
      <w:tr w:rsidR="005050D2" w:rsidRPr="005050D2" w14:paraId="2700E844" w14:textId="77777777" w:rsidTr="005050D2">
        <w:tc>
          <w:tcPr>
            <w:tcW w:w="6747" w:type="dxa"/>
          </w:tcPr>
          <w:p w14:paraId="68E76A8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Verhältnis Weiterbildner / Assistenzarzt ist adäquat bzw. ent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spricht Ziffer 5 des Weiterbildungsprogramms.</w:t>
            </w:r>
          </w:p>
        </w:tc>
        <w:tc>
          <w:tcPr>
            <w:tcW w:w="828" w:type="dxa"/>
          </w:tcPr>
          <w:p w14:paraId="10EF20F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0D0DF6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281832D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36223B6" w14:textId="77777777" w:rsidR="005050D2" w:rsidRPr="005050D2" w:rsidRDefault="005050D2" w:rsidP="005050D2">
            <w:pPr>
              <w:spacing w:after="0"/>
              <w:ind w:left="2977" w:hanging="2977"/>
              <w:rPr>
                <w:rFonts w:ascii="Arial" w:eastAsia="Times New Roman" w:hAnsi="Arial" w:cs="Arial"/>
                <w:lang w:val="fr-CH"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68DB48CD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3F84C0FB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nein, warum?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62EC3539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15C54421" w14:textId="77777777" w:rsidTr="005050D2">
        <w:tc>
          <w:tcPr>
            <w:tcW w:w="6761" w:type="dxa"/>
          </w:tcPr>
          <w:p w14:paraId="1AC2B5F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sind Weiterbildner mit Schwerpunkttiteln vorhanden.</w:t>
            </w:r>
          </w:p>
        </w:tc>
        <w:tc>
          <w:tcPr>
            <w:tcW w:w="828" w:type="dxa"/>
          </w:tcPr>
          <w:p w14:paraId="3ACB413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29179D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1FC73B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0CF107C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4BD354BE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0566E40E" w14:textId="77777777" w:rsidR="005050D2" w:rsidRPr="005050D2" w:rsidRDefault="005050D2" w:rsidP="005050D2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Welche Schwerpunkte?</w:t>
      </w:r>
      <w:bookmarkStart w:id="9" w:name="Text22"/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9"/>
    </w:p>
    <w:p w14:paraId="57479732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77AF8F15" w14:textId="77777777" w:rsidTr="005050D2">
        <w:tc>
          <w:tcPr>
            <w:tcW w:w="6761" w:type="dxa"/>
          </w:tcPr>
          <w:p w14:paraId="7080362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Weiterbildner sind qualifiziert.</w:t>
            </w:r>
          </w:p>
        </w:tc>
        <w:tc>
          <w:tcPr>
            <w:tcW w:w="828" w:type="dxa"/>
          </w:tcPr>
          <w:p w14:paraId="01AA399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A70B51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50DF2B2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C86BA8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25110CFF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1A2C4990" w14:textId="77777777" w:rsidR="005050D2" w:rsidRPr="005050D2" w:rsidRDefault="005050D2" w:rsidP="005050D2">
      <w:pPr>
        <w:tabs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300ED242" w14:textId="77777777" w:rsidR="005050D2" w:rsidRPr="005050D2" w:rsidRDefault="005050D2" w:rsidP="005050D2">
      <w:pPr>
        <w:tabs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3A5099D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50D2">
        <w:rPr>
          <w:rFonts w:ascii="Arial" w:eastAsia="Times New Roman" w:hAnsi="Arial" w:cs="Arial"/>
          <w:u w:val="single"/>
          <w:lang w:eastAsia="fr-FR"/>
        </w:rPr>
        <w:br w:type="page"/>
      </w:r>
      <w:r w:rsidRPr="005050D2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2. Umsetzung Weiterbildung</w:t>
      </w:r>
    </w:p>
    <w:p w14:paraId="2D6EAB7F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i/>
          <w:lang w:eastAsia="fr-FR"/>
        </w:rPr>
      </w:pPr>
      <w:r w:rsidRPr="005050D2">
        <w:rPr>
          <w:rFonts w:ascii="Arial" w:eastAsia="Times New Roman" w:hAnsi="Arial" w:cs="Arial"/>
          <w:i/>
          <w:lang w:eastAsia="fr-FR"/>
        </w:rPr>
        <w:t>(Wie wird die Weiterbildung in der Realität umgesetzt?)</w:t>
      </w:r>
    </w:p>
    <w:p w14:paraId="09B5EA5A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22EC2F8D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2.1 Weiterbildungsvertrag und Umsetzung des</w:t>
      </w:r>
      <w:r w:rsidRPr="005050D2">
        <w:rPr>
          <w:rFonts w:ascii="Arial" w:eastAsia="Times New Roman" w:hAnsi="Arial" w:cs="Arial"/>
          <w:lang w:eastAsia="fr-FR"/>
        </w:rPr>
        <w:t xml:space="preserve"> </w:t>
      </w:r>
      <w:r w:rsidRPr="005050D2">
        <w:rPr>
          <w:rFonts w:ascii="Arial" w:eastAsia="Times New Roman" w:hAnsi="Arial" w:cs="Arial"/>
          <w:b/>
          <w:lang w:eastAsia="fr-FR"/>
        </w:rPr>
        <w:t>Weiterbildungskonzeptes (WBK)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4AAD8024" w14:textId="77777777" w:rsidTr="005050D2">
        <w:tc>
          <w:tcPr>
            <w:tcW w:w="6761" w:type="dxa"/>
          </w:tcPr>
          <w:p w14:paraId="59E8F82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besteht mit jedem AA ein schriftlicher Weiterbildungsvertrag* mit definierten Lernzielen.</w:t>
            </w:r>
          </w:p>
        </w:tc>
        <w:tc>
          <w:tcPr>
            <w:tcW w:w="828" w:type="dxa"/>
          </w:tcPr>
          <w:p w14:paraId="5985F33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2D19F5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EDB86B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06CB92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10E90AA5" w14:textId="77777777" w:rsidTr="005050D2">
        <w:tc>
          <w:tcPr>
            <w:tcW w:w="6761" w:type="dxa"/>
          </w:tcPr>
          <w:p w14:paraId="7D19B30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Weiterbildungskonzept entspricht dem Weiterbildungspro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gramm.</w:t>
            </w:r>
          </w:p>
        </w:tc>
        <w:tc>
          <w:tcPr>
            <w:tcW w:w="828" w:type="dxa"/>
          </w:tcPr>
          <w:p w14:paraId="5DF5039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B982DD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8239DD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96A5FC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914CE59" w14:textId="77777777" w:rsidTr="005050D2">
        <w:tc>
          <w:tcPr>
            <w:tcW w:w="6761" w:type="dxa"/>
          </w:tcPr>
          <w:p w14:paraId="574A1C0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im Weiterbildungskonzept formulierten Weiterbildungsmöglich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keiten entsprechen der Realität.</w:t>
            </w:r>
          </w:p>
        </w:tc>
        <w:tc>
          <w:tcPr>
            <w:tcW w:w="828" w:type="dxa"/>
          </w:tcPr>
          <w:p w14:paraId="512137D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267248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9F0C2C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346C480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64596BBC" w14:textId="77777777" w:rsidTr="005050D2">
        <w:tc>
          <w:tcPr>
            <w:tcW w:w="6761" w:type="dxa"/>
          </w:tcPr>
          <w:p w14:paraId="6E3D0BF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Weiterbildungskonzept ist dem AA bekannt.</w:t>
            </w:r>
          </w:p>
        </w:tc>
        <w:tc>
          <w:tcPr>
            <w:tcW w:w="828" w:type="dxa"/>
          </w:tcPr>
          <w:p w14:paraId="36FFEDB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34EBB1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E6BB9F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5C93DE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0A77BD9F" w14:textId="77777777" w:rsidTr="005050D2">
        <w:tc>
          <w:tcPr>
            <w:tcW w:w="6761" w:type="dxa"/>
          </w:tcPr>
          <w:p w14:paraId="558705C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Weiterbildungskonzept wurde aktualisiert.</w:t>
            </w:r>
          </w:p>
        </w:tc>
        <w:tc>
          <w:tcPr>
            <w:tcW w:w="828" w:type="dxa"/>
          </w:tcPr>
          <w:p w14:paraId="37F6890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7F2A4B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2A4A5B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0175422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2EB23301" w14:textId="77777777" w:rsidR="00F13F31" w:rsidRDefault="00F13F31" w:rsidP="00F13F31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vgl. Glossar (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unter «Hilfsmittel»)</w:t>
      </w:r>
    </w:p>
    <w:p w14:paraId="055B8790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236C4EF8" w14:textId="77777777" w:rsidR="005050D2" w:rsidRPr="005050D2" w:rsidRDefault="005050D2" w:rsidP="005050D2">
      <w:pPr>
        <w:tabs>
          <w:tab w:val="left" w:pos="3969"/>
          <w:tab w:val="left" w:pos="7740"/>
        </w:tabs>
        <w:spacing w:after="0"/>
        <w:ind w:left="3969" w:hanging="3969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Was kann nicht umgesetzt werden?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0D1E47A7" w14:textId="77777777" w:rsidR="005050D2" w:rsidRPr="005050D2" w:rsidRDefault="005050D2" w:rsidP="005050D2">
      <w:pPr>
        <w:tabs>
          <w:tab w:val="left" w:pos="3969"/>
          <w:tab w:val="left" w:pos="7740"/>
        </w:tabs>
        <w:spacing w:after="0"/>
        <w:ind w:left="3969" w:hanging="3969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5DAF970D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3442AF35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2.2 Lehrsystem</w:t>
      </w:r>
    </w:p>
    <w:tbl>
      <w:tblPr>
        <w:tblW w:w="10048" w:type="dxa"/>
        <w:tblInd w:w="10" w:type="dxa"/>
        <w:tblLook w:val="04A0" w:firstRow="1" w:lastRow="0" w:firstColumn="1" w:lastColumn="0" w:noHBand="0" w:noVBand="1"/>
      </w:tblPr>
      <w:tblGrid>
        <w:gridCol w:w="6742"/>
        <w:gridCol w:w="884"/>
        <w:gridCol w:w="906"/>
        <w:gridCol w:w="884"/>
        <w:gridCol w:w="632"/>
      </w:tblGrid>
      <w:tr w:rsidR="005050D2" w:rsidRPr="005050D2" w14:paraId="49DB4557" w14:textId="77777777" w:rsidTr="005050D2">
        <w:tc>
          <w:tcPr>
            <w:tcW w:w="6742" w:type="dxa"/>
          </w:tcPr>
          <w:p w14:paraId="7D4843C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Jedem AA steht ein Tutor* zur Verfügung.</w:t>
            </w:r>
          </w:p>
        </w:tc>
        <w:tc>
          <w:tcPr>
            <w:tcW w:w="884" w:type="dxa"/>
          </w:tcPr>
          <w:p w14:paraId="585D9DC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A7AF62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84" w:type="dxa"/>
          </w:tcPr>
          <w:p w14:paraId="7A42BAC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32" w:type="dxa"/>
          </w:tcPr>
          <w:p w14:paraId="6D03E7A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044D05D1" w14:textId="77777777" w:rsidTr="005050D2">
        <w:tc>
          <w:tcPr>
            <w:tcW w:w="6742" w:type="dxa"/>
          </w:tcPr>
          <w:p w14:paraId="7BFFF9B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gibt zusätzlich zum Leiter der Weiterbildungsstätte einen Koor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dinator, der die Weiterbildung der AA organisiert / koordiniert.</w:t>
            </w:r>
          </w:p>
        </w:tc>
        <w:tc>
          <w:tcPr>
            <w:tcW w:w="884" w:type="dxa"/>
          </w:tcPr>
          <w:p w14:paraId="261AC20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B9298B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84" w:type="dxa"/>
          </w:tcPr>
          <w:p w14:paraId="71FA00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32" w:type="dxa"/>
          </w:tcPr>
          <w:p w14:paraId="1EDFA1C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9E4C5D8" w14:textId="77777777" w:rsidR="00F13F31" w:rsidRDefault="00F13F31" w:rsidP="00F13F31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vgl. Glossar (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unter «Hilfsmittel»)</w:t>
      </w:r>
    </w:p>
    <w:p w14:paraId="7886BBAB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3DA84E8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5129A6CD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5F0DD3D" w14:textId="77777777" w:rsidR="005050D2" w:rsidRPr="005050D2" w:rsidRDefault="005050D2" w:rsidP="005050D2">
      <w:pPr>
        <w:tabs>
          <w:tab w:val="left" w:pos="7740"/>
        </w:tabs>
        <w:spacing w:after="0"/>
        <w:rPr>
          <w:rFonts w:ascii="Arial" w:eastAsia="Times New Roman" w:hAnsi="Arial" w:cs="Arial"/>
          <w:lang w:eastAsia="de-DE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49DCE977" w14:textId="77777777" w:rsidTr="005050D2">
        <w:tc>
          <w:tcPr>
            <w:tcW w:w="6761" w:type="dxa"/>
          </w:tcPr>
          <w:p w14:paraId="4464540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Weiterbildner werden für ihre Weiterbildungsaufgaben von anderen Klinik-Aufgaben befreit.</w:t>
            </w:r>
          </w:p>
        </w:tc>
        <w:tc>
          <w:tcPr>
            <w:tcW w:w="828" w:type="dxa"/>
          </w:tcPr>
          <w:p w14:paraId="57F8C62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DD744D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67921E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3015A80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0FCC9F4C" w14:textId="77777777" w:rsidTr="005050D2">
        <w:tc>
          <w:tcPr>
            <w:tcW w:w="6761" w:type="dxa"/>
          </w:tcPr>
          <w:p w14:paraId="3AF565E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Weiterbildner werden für ihre Weiterbildungsaufgaben speziell honoriert.</w:t>
            </w:r>
          </w:p>
        </w:tc>
        <w:tc>
          <w:tcPr>
            <w:tcW w:w="828" w:type="dxa"/>
          </w:tcPr>
          <w:p w14:paraId="7353296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58694AF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5A6E804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C3C491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3807D2F8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1F353BF4" w14:textId="77777777" w:rsidR="005050D2" w:rsidRPr="005050D2" w:rsidRDefault="005050D2" w:rsidP="005050D2">
      <w:pPr>
        <w:tabs>
          <w:tab w:val="left" w:pos="1985"/>
          <w:tab w:val="left" w:pos="7740"/>
        </w:tabs>
        <w:spacing w:after="0"/>
        <w:ind w:left="1985" w:hanging="1985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Wie, womit?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5849BA88" w14:textId="77777777" w:rsidR="005050D2" w:rsidRPr="005050D2" w:rsidRDefault="005050D2" w:rsidP="005050D2">
      <w:pPr>
        <w:tabs>
          <w:tab w:val="left" w:pos="1985"/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2A737F3B" w14:textId="77777777" w:rsidTr="005050D2">
        <w:tc>
          <w:tcPr>
            <w:tcW w:w="6761" w:type="dxa"/>
          </w:tcPr>
          <w:p w14:paraId="1F85EAC5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Weiterbildner werden in Teaching ausgebildet.</w:t>
            </w:r>
          </w:p>
        </w:tc>
        <w:tc>
          <w:tcPr>
            <w:tcW w:w="828" w:type="dxa"/>
          </w:tcPr>
          <w:p w14:paraId="6F8C489A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3CA2F42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2E83E5CC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5138F77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41302044" w14:textId="77777777" w:rsidTr="005050D2">
        <w:tc>
          <w:tcPr>
            <w:tcW w:w="6761" w:type="dxa"/>
          </w:tcPr>
          <w:p w14:paraId="2BE4BA59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Weiterbildner werden supervidiert.</w:t>
            </w:r>
          </w:p>
        </w:tc>
        <w:tc>
          <w:tcPr>
            <w:tcW w:w="828" w:type="dxa"/>
          </w:tcPr>
          <w:p w14:paraId="00CDBFDA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045C7AA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009AAD0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DEABBB6" w14:textId="77777777" w:rsidR="005050D2" w:rsidRPr="005050D2" w:rsidRDefault="005050D2" w:rsidP="005050D2">
            <w:pPr>
              <w:tabs>
                <w:tab w:val="left" w:pos="1985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6E52A0CD" w14:textId="77777777" w:rsidR="005050D2" w:rsidRPr="005050D2" w:rsidRDefault="005050D2" w:rsidP="005050D2">
      <w:pPr>
        <w:tabs>
          <w:tab w:val="left" w:pos="1985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72EFB8FA" w14:textId="77777777" w:rsidR="005050D2" w:rsidRPr="005050D2" w:rsidRDefault="005050D2" w:rsidP="005050D2">
      <w:pPr>
        <w:tabs>
          <w:tab w:val="left" w:pos="1985"/>
          <w:tab w:val="left" w:pos="7740"/>
        </w:tabs>
        <w:spacing w:after="0"/>
        <w:ind w:left="1985" w:hanging="1985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Durch wen?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noProof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noProof/>
          <w:lang w:eastAsia="fr-FR"/>
        </w:rPr>
      </w:r>
      <w:r w:rsidRPr="005050D2">
        <w:rPr>
          <w:rFonts w:ascii="Arial" w:eastAsia="Times New Roman" w:hAnsi="Arial" w:cs="Arial"/>
          <w:noProof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fldChar w:fldCharType="end"/>
      </w:r>
    </w:p>
    <w:p w14:paraId="71984D39" w14:textId="77777777" w:rsidR="005050D2" w:rsidRPr="005050D2" w:rsidRDefault="005050D2" w:rsidP="005050D2">
      <w:pPr>
        <w:tabs>
          <w:tab w:val="left" w:pos="1985"/>
          <w:tab w:val="left" w:pos="7740"/>
        </w:tabs>
        <w:spacing w:after="0"/>
        <w:ind w:left="1985" w:hanging="1985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noProof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noProof/>
          <w:lang w:eastAsia="fr-FR"/>
        </w:rPr>
      </w:r>
      <w:r w:rsidRPr="005050D2">
        <w:rPr>
          <w:rFonts w:ascii="Arial" w:eastAsia="Times New Roman" w:hAnsi="Arial" w:cs="Arial"/>
          <w:noProof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fldChar w:fldCharType="end"/>
      </w:r>
    </w:p>
    <w:p w14:paraId="7AD76E07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35A4F928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5050D2">
        <w:rPr>
          <w:rFonts w:ascii="Arial" w:eastAsia="Times New Roman" w:hAnsi="Arial" w:cs="Arial"/>
          <w:b/>
          <w:lang w:eastAsia="fr-FR"/>
        </w:rPr>
        <w:t>2.3</w:t>
      </w:r>
      <w:r w:rsidRPr="005050D2">
        <w:rPr>
          <w:rFonts w:ascii="Arial" w:eastAsia="Times New Roman" w:hAnsi="Arial" w:cs="Arial"/>
          <w:b/>
          <w:color w:val="000000"/>
          <w:lang w:eastAsia="de-DE"/>
        </w:rPr>
        <w:t xml:space="preserve"> Lernzielvereinbarungen und –</w:t>
      </w:r>
      <w:proofErr w:type="spellStart"/>
      <w:r w:rsidRPr="005050D2">
        <w:rPr>
          <w:rFonts w:ascii="Arial" w:eastAsia="Times New Roman" w:hAnsi="Arial" w:cs="Arial"/>
          <w:b/>
          <w:color w:val="000000"/>
          <w:lang w:eastAsia="de-DE"/>
        </w:rPr>
        <w:t>kontrollen</w:t>
      </w:r>
      <w:proofErr w:type="spellEnd"/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48B315ED" w14:textId="77777777" w:rsidTr="005050D2">
        <w:tc>
          <w:tcPr>
            <w:tcW w:w="6761" w:type="dxa"/>
          </w:tcPr>
          <w:p w14:paraId="14F73BB1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Es findet ein Eintrittsgespräch statt, in dem die Lernziele vereinbart werden.</w:t>
            </w:r>
          </w:p>
        </w:tc>
        <w:tc>
          <w:tcPr>
            <w:tcW w:w="828" w:type="dxa"/>
          </w:tcPr>
          <w:p w14:paraId="6BB9A5B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C16D14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226706A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578070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28C14FC4" w14:textId="77777777" w:rsidTr="005050D2">
        <w:tc>
          <w:tcPr>
            <w:tcW w:w="6761" w:type="dxa"/>
          </w:tcPr>
          <w:p w14:paraId="195CF247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 xml:space="preserve">Es werden Verlaufsgespräche durchgeführt, mit denen die </w:t>
            </w:r>
            <w:proofErr w:type="spellStart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Errei</w:t>
            </w:r>
            <w:proofErr w:type="spellEnd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softHyphen/>
            </w:r>
          </w:p>
          <w:p w14:paraId="1DC744B8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chung</w:t>
            </w:r>
            <w:proofErr w:type="spellEnd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Lernziele kontrolliert und schriftlich festgehalten wird.</w:t>
            </w:r>
          </w:p>
        </w:tc>
        <w:tc>
          <w:tcPr>
            <w:tcW w:w="828" w:type="dxa"/>
          </w:tcPr>
          <w:p w14:paraId="00A3FFC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E98C40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5A4D34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0F4A198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B1DED3E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66233199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050D2">
        <w:rPr>
          <w:rFonts w:ascii="Arial" w:eastAsia="Times New Roman" w:hAnsi="Arial" w:cs="Arial"/>
          <w:color w:val="000000"/>
          <w:lang w:eastAsia="de-DE"/>
        </w:rPr>
        <w:t>Wie oft?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828"/>
        <w:gridCol w:w="1326"/>
      </w:tblGrid>
      <w:tr w:rsidR="005050D2" w:rsidRPr="005050D2" w14:paraId="46A7E695" w14:textId="77777777" w:rsidTr="005050D2">
        <w:tc>
          <w:tcPr>
            <w:tcW w:w="828" w:type="dxa"/>
          </w:tcPr>
          <w:p w14:paraId="6F329EC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0401731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1x jährlich</w:t>
            </w:r>
          </w:p>
        </w:tc>
      </w:tr>
      <w:tr w:rsidR="005050D2" w:rsidRPr="005050D2" w14:paraId="48B6BE14" w14:textId="77777777" w:rsidTr="005050D2">
        <w:tc>
          <w:tcPr>
            <w:tcW w:w="828" w:type="dxa"/>
          </w:tcPr>
          <w:p w14:paraId="3245BDB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388B07C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2x jährlich</w:t>
            </w:r>
          </w:p>
        </w:tc>
      </w:tr>
      <w:tr w:rsidR="005050D2" w:rsidRPr="005050D2" w14:paraId="59B51C72" w14:textId="77777777" w:rsidTr="005050D2">
        <w:tc>
          <w:tcPr>
            <w:tcW w:w="828" w:type="dxa"/>
          </w:tcPr>
          <w:p w14:paraId="25A6DC1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0D56E5A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3x jährlich</w:t>
            </w:r>
          </w:p>
        </w:tc>
      </w:tr>
    </w:tbl>
    <w:p w14:paraId="14112705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955" w:type="dxa"/>
        <w:tblInd w:w="10" w:type="dxa"/>
        <w:tblLook w:val="04A0" w:firstRow="1" w:lastRow="0" w:firstColumn="1" w:lastColumn="0" w:noHBand="0" w:noVBand="1"/>
      </w:tblPr>
      <w:tblGrid>
        <w:gridCol w:w="6753"/>
        <w:gridCol w:w="828"/>
        <w:gridCol w:w="905"/>
        <w:gridCol w:w="828"/>
        <w:gridCol w:w="632"/>
        <w:gridCol w:w="9"/>
      </w:tblGrid>
      <w:tr w:rsidR="005050D2" w:rsidRPr="005050D2" w14:paraId="6D016423" w14:textId="77777777" w:rsidTr="005050D2">
        <w:tc>
          <w:tcPr>
            <w:tcW w:w="6761" w:type="dxa"/>
          </w:tcPr>
          <w:p w14:paraId="7112A9FA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Es erfolgen Standortbestimmungen mit Mini-CEX / DOPS*.</w:t>
            </w:r>
          </w:p>
        </w:tc>
        <w:tc>
          <w:tcPr>
            <w:tcW w:w="828" w:type="dxa"/>
          </w:tcPr>
          <w:p w14:paraId="740FE0BE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906" w:type="dxa"/>
          </w:tcPr>
          <w:p w14:paraId="202DBBDB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828" w:type="dxa"/>
          </w:tcPr>
          <w:p w14:paraId="158C8A84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BAAA825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</w:tr>
      <w:tr w:rsidR="005050D2" w:rsidRPr="005050D2" w14:paraId="7848814D" w14:textId="77777777" w:rsidTr="005050D2">
        <w:trPr>
          <w:gridAfter w:val="1"/>
          <w:wAfter w:w="9" w:type="dxa"/>
        </w:trPr>
        <w:tc>
          <w:tcPr>
            <w:tcW w:w="6761" w:type="dxa"/>
          </w:tcPr>
          <w:p w14:paraId="696B849B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Das jährliche Evaluationsgespräch wird gemäss Logbuch bzw. SIWF/FMH-Zeugnis durchgeführt.</w:t>
            </w:r>
          </w:p>
        </w:tc>
        <w:tc>
          <w:tcPr>
            <w:tcW w:w="828" w:type="dxa"/>
          </w:tcPr>
          <w:p w14:paraId="5CCB0BBE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906" w:type="dxa"/>
          </w:tcPr>
          <w:p w14:paraId="748E6544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828" w:type="dxa"/>
          </w:tcPr>
          <w:p w14:paraId="15CFDB77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23" w:type="dxa"/>
          </w:tcPr>
          <w:p w14:paraId="62231E26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</w:tr>
      <w:tr w:rsidR="005050D2" w:rsidRPr="005050D2" w14:paraId="62A5DAC6" w14:textId="77777777" w:rsidTr="005050D2">
        <w:trPr>
          <w:gridAfter w:val="1"/>
          <w:wAfter w:w="9" w:type="dxa"/>
        </w:trPr>
        <w:tc>
          <w:tcPr>
            <w:tcW w:w="6761" w:type="dxa"/>
          </w:tcPr>
          <w:p w14:paraId="10955D96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AA werden dazu angehalten, ihr Logbuch regelmässig und </w:t>
            </w:r>
            <w:proofErr w:type="spellStart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ge</w:t>
            </w:r>
            <w:proofErr w:type="spellEnd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</w:p>
          <w:p w14:paraId="4D340BA6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wissenhaft</w:t>
            </w:r>
            <w:proofErr w:type="spellEnd"/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 xml:space="preserve"> zu führen.</w:t>
            </w:r>
          </w:p>
        </w:tc>
        <w:tc>
          <w:tcPr>
            <w:tcW w:w="828" w:type="dxa"/>
          </w:tcPr>
          <w:p w14:paraId="60AFB612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906" w:type="dxa"/>
          </w:tcPr>
          <w:p w14:paraId="4FE8B76A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828" w:type="dxa"/>
          </w:tcPr>
          <w:p w14:paraId="2DD14669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 </w:t>
            </w: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23" w:type="dxa"/>
          </w:tcPr>
          <w:p w14:paraId="5086E902" w14:textId="77777777" w:rsidR="005050D2" w:rsidRPr="005050D2" w:rsidRDefault="005050D2" w:rsidP="005050D2">
            <w:pPr>
              <w:tabs>
                <w:tab w:val="left" w:pos="7560"/>
                <w:tab w:val="left" w:pos="8647"/>
                <w:tab w:val="left" w:pos="9072"/>
                <w:tab w:val="right" w:pos="9180"/>
              </w:tabs>
              <w:spacing w:after="0"/>
              <w:ind w:right="-319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0D2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</w:tr>
    </w:tbl>
    <w:p w14:paraId="0FC6D119" w14:textId="77777777" w:rsidR="00F13F31" w:rsidRDefault="00F13F31" w:rsidP="00F13F31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vgl. Glossar (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unter «Hilfsmittel»)</w:t>
      </w:r>
    </w:p>
    <w:p w14:paraId="59506686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77046605" w14:textId="77777777" w:rsidTr="005050D2">
        <w:tc>
          <w:tcPr>
            <w:tcW w:w="6761" w:type="dxa"/>
          </w:tcPr>
          <w:p w14:paraId="7C7A169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erfolgen Karrieregespräche.</w:t>
            </w:r>
          </w:p>
        </w:tc>
        <w:tc>
          <w:tcPr>
            <w:tcW w:w="828" w:type="dxa"/>
          </w:tcPr>
          <w:p w14:paraId="72C19EF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8FCF46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B38D89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ED9725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7ECAB5BD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1AB1177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AC9DB2B" w14:textId="77777777" w:rsidR="005050D2" w:rsidRPr="005050D2" w:rsidRDefault="005050D2" w:rsidP="005050D2">
      <w:pPr>
        <w:tabs>
          <w:tab w:val="left" w:pos="7560"/>
          <w:tab w:val="left" w:pos="8647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5050D2">
        <w:rPr>
          <w:rFonts w:ascii="Arial" w:eastAsia="Times New Roman" w:hAnsi="Arial" w:cs="Arial"/>
          <w:b/>
          <w:color w:val="000000"/>
          <w:lang w:eastAsia="de-DE"/>
        </w:rPr>
        <w:t>2.4 Lernkultur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74B92426" w14:textId="77777777" w:rsidTr="005050D2">
        <w:tc>
          <w:tcPr>
            <w:tcW w:w="6761" w:type="dxa"/>
          </w:tcPr>
          <w:p w14:paraId="0CE9F1C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Einführung der AA in den Betrieb ist aus deren Sicht genü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gend.</w:t>
            </w:r>
          </w:p>
        </w:tc>
        <w:tc>
          <w:tcPr>
            <w:tcW w:w="828" w:type="dxa"/>
          </w:tcPr>
          <w:p w14:paraId="05ECAA5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34ED58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2621EF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94AC6C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595AA247" w14:textId="77777777" w:rsidTr="005050D2">
        <w:tc>
          <w:tcPr>
            <w:tcW w:w="6761" w:type="dxa"/>
          </w:tcPr>
          <w:p w14:paraId="7DACADC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besteht an dieser Weiterbildungsstätte ein echtes Interesse, AA weiterzubilden.</w:t>
            </w:r>
          </w:p>
        </w:tc>
        <w:tc>
          <w:tcPr>
            <w:tcW w:w="828" w:type="dxa"/>
          </w:tcPr>
          <w:p w14:paraId="6494962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3351E3D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79E580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0A3720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051063ED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0D61E50" w14:textId="77777777" w:rsidR="005050D2" w:rsidRPr="005050D2" w:rsidRDefault="005050D2" w:rsidP="005050D2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 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1155CB24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1817C827" w14:textId="77777777" w:rsidTr="005050D2">
        <w:tc>
          <w:tcPr>
            <w:tcW w:w="6761" w:type="dxa"/>
          </w:tcPr>
          <w:p w14:paraId="235EE3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Selbständiges und eigenverantwortliches Arbeiten wird gefördert.</w:t>
            </w:r>
          </w:p>
        </w:tc>
        <w:tc>
          <w:tcPr>
            <w:tcW w:w="828" w:type="dxa"/>
          </w:tcPr>
          <w:p w14:paraId="0A38007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176EAA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A14506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285D231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2DDE7E6B" w14:textId="77777777" w:rsidTr="005050D2">
        <w:tc>
          <w:tcPr>
            <w:tcW w:w="6761" w:type="dxa"/>
          </w:tcPr>
          <w:p w14:paraId="63664CB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stufengerechte Supervision der AA durch die Weiterbildner ist gewährleistet.</w:t>
            </w:r>
          </w:p>
        </w:tc>
        <w:tc>
          <w:tcPr>
            <w:tcW w:w="828" w:type="dxa"/>
          </w:tcPr>
          <w:p w14:paraId="669B074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4737BC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D6119C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125B0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C89425B" w14:textId="77777777" w:rsidTr="005050D2">
        <w:tc>
          <w:tcPr>
            <w:tcW w:w="6761" w:type="dxa"/>
          </w:tcPr>
          <w:p w14:paraId="4BA4971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04459E2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06" w:type="dxa"/>
          </w:tcPr>
          <w:p w14:paraId="7DD22D7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0327178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98" w:type="dxa"/>
          </w:tcPr>
          <w:p w14:paraId="0DBD91A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7EAD9564" w14:textId="77777777" w:rsidTr="005050D2">
        <w:tc>
          <w:tcPr>
            <w:tcW w:w="6761" w:type="dxa"/>
          </w:tcPr>
          <w:p w14:paraId="78C37E9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Verfügbarkeit der Weiterbildner entspricht den Bedürfnissen der AA:</w:t>
            </w:r>
          </w:p>
        </w:tc>
        <w:tc>
          <w:tcPr>
            <w:tcW w:w="828" w:type="dxa"/>
          </w:tcPr>
          <w:p w14:paraId="7EDD39E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803504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22B62E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57EDB3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00ACF232" w14:textId="77777777" w:rsidTr="005050D2">
        <w:tc>
          <w:tcPr>
            <w:tcW w:w="6761" w:type="dxa"/>
          </w:tcPr>
          <w:p w14:paraId="6449133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im Normalbetrieb</w:t>
            </w:r>
          </w:p>
        </w:tc>
        <w:tc>
          <w:tcPr>
            <w:tcW w:w="828" w:type="dxa"/>
          </w:tcPr>
          <w:p w14:paraId="62720E0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C8FEF9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8E83D2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107F5A0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6717D17C" w14:textId="77777777" w:rsidTr="005050D2">
        <w:tc>
          <w:tcPr>
            <w:tcW w:w="6761" w:type="dxa"/>
          </w:tcPr>
          <w:p w14:paraId="05D4181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im Notfall</w:t>
            </w:r>
          </w:p>
        </w:tc>
        <w:tc>
          <w:tcPr>
            <w:tcW w:w="828" w:type="dxa"/>
          </w:tcPr>
          <w:p w14:paraId="34AE1A5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634EF4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7CC3A6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0E9DED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7CC7AAF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1A8B4FFD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6D884A2A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2092225F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213D6CC2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4C820493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2.5 Allgemeine Lernmöglichkeiten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0DB5BE7C" w14:textId="77777777" w:rsidTr="005050D2">
        <w:tc>
          <w:tcPr>
            <w:tcW w:w="6761" w:type="dxa"/>
          </w:tcPr>
          <w:p w14:paraId="32F65AC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tatsächlich gebotene Weiterbildung entspricht dem vorliegen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den Weiterbildungskonzept.</w:t>
            </w:r>
          </w:p>
        </w:tc>
        <w:tc>
          <w:tcPr>
            <w:tcW w:w="828" w:type="dxa"/>
          </w:tcPr>
          <w:p w14:paraId="3005B3A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5C8DC7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5BE84D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8FA199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05946BC" w14:textId="77777777" w:rsidR="005050D2" w:rsidRPr="005050D2" w:rsidRDefault="005050D2" w:rsidP="005050D2">
      <w:pPr>
        <w:tabs>
          <w:tab w:val="left" w:pos="3969"/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4BFB49CD" w14:textId="77777777" w:rsidR="005050D2" w:rsidRPr="005050D2" w:rsidRDefault="005050D2" w:rsidP="005050D2">
      <w:pPr>
        <w:tabs>
          <w:tab w:val="left" w:pos="3969"/>
          <w:tab w:val="left" w:pos="7020"/>
          <w:tab w:val="left" w:pos="7740"/>
        </w:tabs>
        <w:spacing w:after="0"/>
        <w:ind w:left="3969" w:hanging="3969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nein, wo und 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024B1D76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25D30A0D" w14:textId="77777777" w:rsidTr="005050D2">
        <w:tc>
          <w:tcPr>
            <w:tcW w:w="6761" w:type="dxa"/>
          </w:tcPr>
          <w:p w14:paraId="16B5DF2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strukturierte theoretische Weiterbildung entspricht den Vorga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ben des Weiterbildungsprogramms.</w:t>
            </w:r>
          </w:p>
        </w:tc>
        <w:tc>
          <w:tcPr>
            <w:tcW w:w="828" w:type="dxa"/>
          </w:tcPr>
          <w:p w14:paraId="5A3DD5B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13CF7C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AFAFB9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3991B4D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2C3550D1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146A2F54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Was fehlt?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8A67558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68EE6F3F" w14:textId="77777777" w:rsidTr="005050D2">
        <w:tc>
          <w:tcPr>
            <w:tcW w:w="6761" w:type="dxa"/>
          </w:tcPr>
          <w:p w14:paraId="34F083EA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externe Weiterbildung wird finanziell unterstützt.</w:t>
            </w:r>
          </w:p>
        </w:tc>
        <w:tc>
          <w:tcPr>
            <w:tcW w:w="828" w:type="dxa"/>
          </w:tcPr>
          <w:p w14:paraId="0A0184C6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74F4E75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881D6FD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82184BF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E2EB841" w14:textId="77777777" w:rsidR="005050D2" w:rsidRPr="005050D2" w:rsidRDefault="005050D2" w:rsidP="0080251B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015F4C77" w14:textId="77777777" w:rsidR="005050D2" w:rsidRPr="005050D2" w:rsidRDefault="005050D2" w:rsidP="0080251B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Pro AA und Jahr CHF: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0052335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40B1624A" w14:textId="77777777" w:rsidTr="005050D2">
        <w:tc>
          <w:tcPr>
            <w:tcW w:w="6761" w:type="dxa"/>
          </w:tcPr>
          <w:p w14:paraId="2024880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werden strukturiert Rotationen angeboten.</w:t>
            </w:r>
          </w:p>
        </w:tc>
        <w:tc>
          <w:tcPr>
            <w:tcW w:w="828" w:type="dxa"/>
          </w:tcPr>
          <w:p w14:paraId="3482C5A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7E4E34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2F08F5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21B8917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2D0DB291" w14:textId="77777777" w:rsidTr="005050D2">
        <w:tc>
          <w:tcPr>
            <w:tcW w:w="6761" w:type="dxa"/>
          </w:tcPr>
          <w:p w14:paraId="7014857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AA betreuen (unter Supervision) selbständig Patienten in der Sprechstunde.</w:t>
            </w:r>
          </w:p>
        </w:tc>
        <w:tc>
          <w:tcPr>
            <w:tcW w:w="828" w:type="dxa"/>
          </w:tcPr>
          <w:p w14:paraId="5E5175E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762618C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2E918B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208F1B0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453F200" w14:textId="77777777" w:rsidTr="005050D2">
        <w:tc>
          <w:tcPr>
            <w:tcW w:w="6761" w:type="dxa"/>
          </w:tcPr>
          <w:p w14:paraId="01882D4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AA lernen Konsilien durchzuführen / Gutachten zu erstellen.</w:t>
            </w:r>
          </w:p>
        </w:tc>
        <w:tc>
          <w:tcPr>
            <w:tcW w:w="828" w:type="dxa"/>
          </w:tcPr>
          <w:p w14:paraId="603DFD5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52DF3A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EE9910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316CC1C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5DB3E42D" w14:textId="77777777" w:rsidTr="005050D2">
        <w:tc>
          <w:tcPr>
            <w:tcW w:w="6761" w:type="dxa"/>
          </w:tcPr>
          <w:p w14:paraId="1377AEA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7173656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06" w:type="dxa"/>
          </w:tcPr>
          <w:p w14:paraId="7304FC9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215C5D9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98" w:type="dxa"/>
          </w:tcPr>
          <w:p w14:paraId="6F7E5C9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7039FFF8" w14:textId="77777777" w:rsidTr="005050D2">
        <w:tc>
          <w:tcPr>
            <w:tcW w:w="6761" w:type="dxa"/>
          </w:tcPr>
          <w:p w14:paraId="594576F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Es werden den AA fachübergreifende Weiterbildungsinhalte ver</w:t>
            </w:r>
            <w:r w:rsidRPr="005050D2">
              <w:rPr>
                <w:rFonts w:ascii="Arial" w:eastAsia="Times New Roman" w:hAnsi="Arial" w:cs="Arial"/>
                <w:lang w:eastAsia="fr-FR"/>
              </w:rPr>
              <w:softHyphen/>
              <w:t>mittelt (vgl. auch Logbuch):</w:t>
            </w:r>
          </w:p>
        </w:tc>
        <w:tc>
          <w:tcPr>
            <w:tcW w:w="828" w:type="dxa"/>
          </w:tcPr>
          <w:p w14:paraId="58F22C7C" w14:textId="3DAE598F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06" w:type="dxa"/>
          </w:tcPr>
          <w:p w14:paraId="5DA17ED1" w14:textId="16470598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28" w:type="dxa"/>
          </w:tcPr>
          <w:p w14:paraId="178AF5BD" w14:textId="3C5B5134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98" w:type="dxa"/>
          </w:tcPr>
          <w:p w14:paraId="49021705" w14:textId="6531A38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050D2" w:rsidRPr="005050D2" w14:paraId="56B6EB8C" w14:textId="77777777" w:rsidTr="005050D2">
        <w:tc>
          <w:tcPr>
            <w:tcW w:w="6761" w:type="dxa"/>
          </w:tcPr>
          <w:p w14:paraId="7C1DAF2C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</w:t>
            </w:r>
            <w:r w:rsidRPr="005050D2">
              <w:rPr>
                <w:rFonts w:ascii="Arial" w:eastAsia="Times New Roman" w:hAnsi="Arial" w:cs="Arial"/>
                <w:lang w:eastAsia="fr-FR"/>
              </w:rPr>
              <w:tab/>
              <w:t>Gesundheitsökonomische Aspekte</w:t>
            </w:r>
          </w:p>
        </w:tc>
        <w:tc>
          <w:tcPr>
            <w:tcW w:w="828" w:type="dxa"/>
          </w:tcPr>
          <w:p w14:paraId="19D62259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6F07172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113CF656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AC30580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570C12B" w14:textId="77777777" w:rsidTr="005050D2">
        <w:tc>
          <w:tcPr>
            <w:tcW w:w="6761" w:type="dxa"/>
          </w:tcPr>
          <w:p w14:paraId="427730DA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</w:t>
            </w:r>
            <w:r w:rsidRPr="005050D2">
              <w:rPr>
                <w:rFonts w:ascii="Arial" w:eastAsia="Times New Roman" w:hAnsi="Arial" w:cs="Arial"/>
                <w:lang w:eastAsia="fr-FR"/>
              </w:rPr>
              <w:tab/>
              <w:t>Ethische Fragen</w:t>
            </w:r>
          </w:p>
        </w:tc>
        <w:tc>
          <w:tcPr>
            <w:tcW w:w="828" w:type="dxa"/>
          </w:tcPr>
          <w:p w14:paraId="7199F09C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39B09393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61A2E77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57570AE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4AEC65E9" w14:textId="77777777" w:rsidTr="005050D2">
        <w:trPr>
          <w:trHeight w:val="245"/>
        </w:trPr>
        <w:tc>
          <w:tcPr>
            <w:tcW w:w="6761" w:type="dxa"/>
          </w:tcPr>
          <w:p w14:paraId="41AF4F22" w14:textId="64AE8569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</w:t>
            </w:r>
            <w:r w:rsidRPr="005050D2">
              <w:rPr>
                <w:rFonts w:ascii="Arial" w:eastAsia="Times New Roman" w:hAnsi="Arial" w:cs="Arial"/>
                <w:lang w:eastAsia="fr-FR"/>
              </w:rPr>
              <w:tab/>
              <w:t xml:space="preserve">Berufspflichten gemäss </w:t>
            </w:r>
            <w:proofErr w:type="spellStart"/>
            <w:r w:rsidRPr="005050D2">
              <w:rPr>
                <w:rFonts w:ascii="Arial" w:eastAsia="Times New Roman" w:hAnsi="Arial" w:cs="Arial"/>
                <w:lang w:eastAsia="fr-FR"/>
              </w:rPr>
              <w:t>MedBG</w:t>
            </w:r>
            <w:proofErr w:type="spellEnd"/>
            <w:r w:rsidRPr="005050D2">
              <w:rPr>
                <w:rFonts w:ascii="Arial" w:eastAsia="Times New Roman" w:hAnsi="Arial" w:cs="Arial"/>
                <w:lang w:eastAsia="fr-FR"/>
              </w:rPr>
              <w:t xml:space="preserve"> (Datenschutz, </w:t>
            </w:r>
            <w:proofErr w:type="spellStart"/>
            <w:r w:rsidRPr="005050D2">
              <w:rPr>
                <w:rFonts w:ascii="Arial" w:eastAsia="Times New Roman" w:hAnsi="Arial" w:cs="Arial"/>
                <w:lang w:eastAsia="fr-FR"/>
              </w:rPr>
              <w:t>Patientenaufklä</w:t>
            </w:r>
            <w:proofErr w:type="spellEnd"/>
            <w:r w:rsidRPr="005050D2">
              <w:rPr>
                <w:rFonts w:ascii="Arial" w:eastAsia="Times New Roman" w:hAnsi="Arial" w:cs="Arial"/>
                <w:lang w:eastAsia="fr-FR"/>
              </w:rPr>
              <w:softHyphen/>
            </w:r>
            <w:r w:rsidR="00BA447E">
              <w:rPr>
                <w:rFonts w:ascii="Arial" w:eastAsia="Times New Roman" w:hAnsi="Arial" w:cs="Arial"/>
                <w:lang w:eastAsia="fr-FR"/>
              </w:rPr>
              <w:tab/>
            </w:r>
            <w:proofErr w:type="spellStart"/>
            <w:r w:rsidRPr="005050D2">
              <w:rPr>
                <w:rFonts w:ascii="Arial" w:eastAsia="Times New Roman" w:hAnsi="Arial" w:cs="Arial"/>
                <w:lang w:eastAsia="fr-FR"/>
              </w:rPr>
              <w:t>rung</w:t>
            </w:r>
            <w:proofErr w:type="spellEnd"/>
            <w:r w:rsidRPr="005050D2">
              <w:rPr>
                <w:rFonts w:ascii="Arial" w:eastAsia="Times New Roman" w:hAnsi="Arial" w:cs="Arial"/>
                <w:lang w:eastAsia="fr-FR"/>
              </w:rPr>
              <w:t>, Gesprächsführung etc.)</w:t>
            </w:r>
          </w:p>
        </w:tc>
        <w:tc>
          <w:tcPr>
            <w:tcW w:w="828" w:type="dxa"/>
          </w:tcPr>
          <w:p w14:paraId="7D7BB43F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DBEE07B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EB69171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CF6962E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6C7D1A2E" w14:textId="77777777" w:rsidTr="005050D2">
        <w:tc>
          <w:tcPr>
            <w:tcW w:w="6761" w:type="dxa"/>
          </w:tcPr>
          <w:p w14:paraId="6A0E7794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</w:t>
            </w:r>
            <w:r w:rsidRPr="005050D2">
              <w:rPr>
                <w:rFonts w:ascii="Arial" w:eastAsia="Times New Roman" w:hAnsi="Arial" w:cs="Arial"/>
                <w:lang w:eastAsia="fr-FR"/>
              </w:rPr>
              <w:tab/>
              <w:t>Anleitung zu wissenschaftlichen Arbeiten</w:t>
            </w:r>
          </w:p>
        </w:tc>
        <w:tc>
          <w:tcPr>
            <w:tcW w:w="828" w:type="dxa"/>
          </w:tcPr>
          <w:p w14:paraId="480E6419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B22EC2B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35CB2CB3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E7EAB43" w14:textId="77777777" w:rsidR="005050D2" w:rsidRPr="005050D2" w:rsidRDefault="005050D2" w:rsidP="005050D2">
            <w:pPr>
              <w:tabs>
                <w:tab w:val="left" w:pos="170"/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66245AF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5317FE80" w14:textId="77777777" w:rsidR="005050D2" w:rsidRPr="005050D2" w:rsidRDefault="005050D2" w:rsidP="0080251B">
      <w:pPr>
        <w:tabs>
          <w:tab w:val="left" w:pos="3969"/>
          <w:tab w:val="left" w:pos="7020"/>
          <w:tab w:val="left" w:pos="7740"/>
        </w:tabs>
        <w:spacing w:after="0"/>
        <w:ind w:left="3969" w:hanging="3969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nein, 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5A8B499E" w14:textId="77777777" w:rsidR="005050D2" w:rsidRDefault="005050D2" w:rsidP="005050D2">
      <w:pPr>
        <w:tabs>
          <w:tab w:val="left" w:pos="7740"/>
        </w:tabs>
        <w:spacing w:after="0"/>
        <w:rPr>
          <w:rFonts w:ascii="Arial" w:eastAsia="Times New Roman" w:hAnsi="Arial" w:cs="Arial"/>
          <w:lang w:eastAsia="de-DE"/>
        </w:rPr>
      </w:pPr>
    </w:p>
    <w:p w14:paraId="2C94196D" w14:textId="77777777" w:rsidR="0080251B" w:rsidRPr="005050D2" w:rsidRDefault="0080251B" w:rsidP="005050D2">
      <w:pPr>
        <w:tabs>
          <w:tab w:val="left" w:pos="7740"/>
        </w:tabs>
        <w:spacing w:after="0"/>
        <w:rPr>
          <w:rFonts w:ascii="Arial" w:eastAsia="Times New Roman" w:hAnsi="Arial" w:cs="Arial"/>
          <w:lang w:eastAsia="de-DE"/>
        </w:rPr>
      </w:pPr>
    </w:p>
    <w:p w14:paraId="48A03B12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lastRenderedPageBreak/>
        <w:t>Die Arzneimittelverordnungen der AA werden durch den Weiterbildner supervidiert?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828"/>
        <w:gridCol w:w="1326"/>
      </w:tblGrid>
      <w:tr w:rsidR="005050D2" w:rsidRPr="005050D2" w14:paraId="02D2E872" w14:textId="77777777" w:rsidTr="005050D2">
        <w:tc>
          <w:tcPr>
            <w:tcW w:w="816" w:type="dxa"/>
          </w:tcPr>
          <w:p w14:paraId="4606FE8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155F447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immer</w:t>
            </w:r>
          </w:p>
        </w:tc>
      </w:tr>
      <w:tr w:rsidR="005050D2" w:rsidRPr="005050D2" w14:paraId="3022FAE1" w14:textId="77777777" w:rsidTr="005050D2">
        <w:tc>
          <w:tcPr>
            <w:tcW w:w="816" w:type="dxa"/>
          </w:tcPr>
          <w:p w14:paraId="702C150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662EE56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selten</w:t>
            </w:r>
          </w:p>
        </w:tc>
      </w:tr>
      <w:tr w:rsidR="005050D2" w:rsidRPr="005050D2" w14:paraId="7403962F" w14:textId="77777777" w:rsidTr="005050D2">
        <w:tc>
          <w:tcPr>
            <w:tcW w:w="816" w:type="dxa"/>
          </w:tcPr>
          <w:p w14:paraId="48FF638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1326" w:type="dxa"/>
          </w:tcPr>
          <w:p w14:paraId="0899169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nie</w:t>
            </w:r>
          </w:p>
        </w:tc>
      </w:tr>
    </w:tbl>
    <w:p w14:paraId="48A57D4A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0FC44F3C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792071FB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2.6 Fachspezifische Lernmöglichkeiten (vgl. auch fachspezifische Vorgaben)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379636FF" w14:textId="77777777" w:rsidTr="005050D2">
        <w:tc>
          <w:tcPr>
            <w:tcW w:w="6761" w:type="dxa"/>
          </w:tcPr>
          <w:p w14:paraId="6CC1AB6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Das Angebot der fachspezifischen Lernmöglichkeiten entspricht den im Weiterbildungsprogramm vorgeschriebenen Kriterien.</w:t>
            </w:r>
          </w:p>
        </w:tc>
        <w:tc>
          <w:tcPr>
            <w:tcW w:w="828" w:type="dxa"/>
          </w:tcPr>
          <w:p w14:paraId="5CDAA7E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B68160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7321942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A3CBFC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8C8983A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2849666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138AC324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D6CE7C3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5A71BD0D" w14:textId="77777777" w:rsidTr="005050D2">
        <w:tc>
          <w:tcPr>
            <w:tcW w:w="6761" w:type="dxa"/>
          </w:tcPr>
          <w:p w14:paraId="6603F9B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Vermittlung der Qualität der Lerninhalte gemäss Vorgabe des Weiterbildungsprogramms ist erfüllt.</w:t>
            </w:r>
          </w:p>
        </w:tc>
        <w:tc>
          <w:tcPr>
            <w:tcW w:w="828" w:type="dxa"/>
          </w:tcPr>
          <w:p w14:paraId="418F74B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377E444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20E854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021AD53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586E7D0C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21C02C0C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64669768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ECB62D2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B9AFDA9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34022166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2.7 Lerninstrumente</w:t>
      </w:r>
    </w:p>
    <w:p w14:paraId="50C81A33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Es besteht ein freier Zugang zu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2D1829DF" w14:textId="77777777" w:rsidTr="005050D2">
        <w:tc>
          <w:tcPr>
            <w:tcW w:w="6761" w:type="dxa"/>
          </w:tcPr>
          <w:p w14:paraId="27A1EFB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Internet</w:t>
            </w:r>
          </w:p>
        </w:tc>
        <w:tc>
          <w:tcPr>
            <w:tcW w:w="828" w:type="dxa"/>
          </w:tcPr>
          <w:p w14:paraId="0A7538F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4E17F3A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07EB8B9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257CB1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9ABD210" w14:textId="77777777" w:rsidTr="005050D2">
        <w:tc>
          <w:tcPr>
            <w:tcW w:w="6761" w:type="dxa"/>
          </w:tcPr>
          <w:p w14:paraId="130B201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Lernprogrammen</w:t>
            </w:r>
          </w:p>
        </w:tc>
        <w:tc>
          <w:tcPr>
            <w:tcW w:w="828" w:type="dxa"/>
          </w:tcPr>
          <w:p w14:paraId="2CDBB2A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0362954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7804A27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4DAD1B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2D2CDB11" w14:textId="77777777" w:rsidTr="005050D2">
        <w:tc>
          <w:tcPr>
            <w:tcW w:w="6761" w:type="dxa"/>
          </w:tcPr>
          <w:p w14:paraId="0FA68A5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 xml:space="preserve">- Fachzeitschriften </w:t>
            </w:r>
          </w:p>
        </w:tc>
        <w:tc>
          <w:tcPr>
            <w:tcW w:w="828" w:type="dxa"/>
          </w:tcPr>
          <w:p w14:paraId="03157C2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A49A50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264C35B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4B48A5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3DDE28BC" w14:textId="77777777" w:rsidTr="005050D2">
        <w:tc>
          <w:tcPr>
            <w:tcW w:w="6761" w:type="dxa"/>
          </w:tcPr>
          <w:p w14:paraId="2CDCE76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Fernausleihe von Artikeln und Büchern</w:t>
            </w:r>
          </w:p>
        </w:tc>
        <w:tc>
          <w:tcPr>
            <w:tcW w:w="828" w:type="dxa"/>
          </w:tcPr>
          <w:p w14:paraId="31A543A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C2198E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1FF41FC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373D5C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0346A559" w14:textId="77777777" w:rsidTr="005050D2">
        <w:tc>
          <w:tcPr>
            <w:tcW w:w="6761" w:type="dxa"/>
          </w:tcPr>
          <w:p w14:paraId="0ECD9987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Videoübertragungen</w:t>
            </w:r>
          </w:p>
        </w:tc>
        <w:tc>
          <w:tcPr>
            <w:tcW w:w="828" w:type="dxa"/>
          </w:tcPr>
          <w:p w14:paraId="008792B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6C14DCB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7764F91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7B559E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  <w:tr w:rsidR="005050D2" w:rsidRPr="005050D2" w14:paraId="552C471A" w14:textId="77777777" w:rsidTr="005050D2">
        <w:tc>
          <w:tcPr>
            <w:tcW w:w="6761" w:type="dxa"/>
          </w:tcPr>
          <w:p w14:paraId="4842044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- Simulatoren.</w:t>
            </w:r>
          </w:p>
        </w:tc>
        <w:tc>
          <w:tcPr>
            <w:tcW w:w="828" w:type="dxa"/>
          </w:tcPr>
          <w:p w14:paraId="27A9D89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39E681A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5B07CB7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516579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1EB09035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7698F9F9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</w:p>
    <w:p w14:paraId="65BAB28D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4660B70B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075B0973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4A863C32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2.8 Arbeitszeiten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65BF82F7" w14:textId="77777777" w:rsidTr="005050D2">
        <w:tc>
          <w:tcPr>
            <w:tcW w:w="6761" w:type="dxa"/>
          </w:tcPr>
          <w:p w14:paraId="1AC0259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Die Arbeitszeiten werden in der Regel eingehalten.</w:t>
            </w:r>
          </w:p>
        </w:tc>
        <w:tc>
          <w:tcPr>
            <w:tcW w:w="828" w:type="dxa"/>
          </w:tcPr>
          <w:p w14:paraId="586E695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1ECB3E5E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76244BE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697FC54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7F101F95" w14:textId="77777777" w:rsidR="005050D2" w:rsidRPr="005050D2" w:rsidRDefault="005050D2" w:rsidP="005050D2">
      <w:pPr>
        <w:tabs>
          <w:tab w:val="left" w:pos="2977"/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28989FE0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Wenn nein, warum nicht?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023A1AE3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Bemerkungen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0A262706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65CA883E" w14:textId="77777777" w:rsidTr="005050D2">
        <w:tc>
          <w:tcPr>
            <w:tcW w:w="6761" w:type="dxa"/>
          </w:tcPr>
          <w:p w14:paraId="74B3B944" w14:textId="77777777" w:rsidR="005050D2" w:rsidRPr="005050D2" w:rsidRDefault="005050D2" w:rsidP="0080251B">
            <w:pPr>
              <w:tabs>
                <w:tab w:val="left" w:pos="2977"/>
                <w:tab w:val="left" w:pos="666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 xml:space="preserve">Überstunden können kompensiert werden. </w:t>
            </w:r>
          </w:p>
        </w:tc>
        <w:tc>
          <w:tcPr>
            <w:tcW w:w="828" w:type="dxa"/>
          </w:tcPr>
          <w:p w14:paraId="2DD75D5B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3A2539C3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4125AF2D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5DBE3A2C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25D99FB2" w14:textId="77777777" w:rsidR="005050D2" w:rsidRPr="005050D2" w:rsidRDefault="005050D2" w:rsidP="0080251B">
      <w:pPr>
        <w:tabs>
          <w:tab w:val="left" w:pos="2977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de-DE"/>
        </w:rPr>
      </w:pPr>
    </w:p>
    <w:p w14:paraId="28D03C18" w14:textId="77777777" w:rsidR="005050D2" w:rsidRPr="005050D2" w:rsidRDefault="005050D2" w:rsidP="0080251B">
      <w:pPr>
        <w:tabs>
          <w:tab w:val="left" w:pos="2977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de-DE"/>
        </w:rPr>
      </w:pPr>
    </w:p>
    <w:p w14:paraId="579E22AF" w14:textId="77777777" w:rsidR="005050D2" w:rsidRPr="005050D2" w:rsidRDefault="005050D2" w:rsidP="0080251B">
      <w:pPr>
        <w:tabs>
          <w:tab w:val="left" w:pos="2977"/>
          <w:tab w:val="left" w:pos="6660"/>
        </w:tabs>
        <w:spacing w:after="0"/>
        <w:ind w:left="2977" w:hanging="2977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50D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3. Qualitätssicherung / </w:t>
      </w:r>
      <w:proofErr w:type="spellStart"/>
      <w:r w:rsidRPr="005050D2">
        <w:rPr>
          <w:rFonts w:ascii="Arial" w:eastAsia="Times New Roman" w:hAnsi="Arial" w:cs="Arial"/>
          <w:b/>
          <w:sz w:val="28"/>
          <w:szCs w:val="28"/>
          <w:lang w:eastAsia="fr-FR"/>
        </w:rPr>
        <w:t>Sicherheitskultut</w:t>
      </w:r>
      <w:proofErr w:type="spellEnd"/>
    </w:p>
    <w:p w14:paraId="68A575BA" w14:textId="77777777" w:rsidR="005050D2" w:rsidRPr="005050D2" w:rsidRDefault="005050D2" w:rsidP="0080251B">
      <w:pPr>
        <w:tabs>
          <w:tab w:val="left" w:pos="2977"/>
          <w:tab w:val="left" w:pos="666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2EA25ED3" w14:textId="77777777" w:rsidR="005050D2" w:rsidRPr="005050D2" w:rsidRDefault="005050D2" w:rsidP="0080251B">
      <w:pPr>
        <w:tabs>
          <w:tab w:val="left" w:pos="2977"/>
          <w:tab w:val="left" w:pos="6660"/>
        </w:tabs>
        <w:spacing w:after="0"/>
        <w:ind w:left="2977" w:hanging="2977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3.1 Qualitätssicherungsmassnahmen</w:t>
      </w: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3711D791" w14:textId="77777777" w:rsidTr="005050D2">
        <w:tc>
          <w:tcPr>
            <w:tcW w:w="6761" w:type="dxa"/>
          </w:tcPr>
          <w:p w14:paraId="261CA0F7" w14:textId="77777777" w:rsidR="005050D2" w:rsidRPr="005050D2" w:rsidRDefault="005050D2" w:rsidP="0080251B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Ein QS-System ist in der Klinik implementiert (Out-</w:t>
            </w:r>
            <w:proofErr w:type="spellStart"/>
            <w:r w:rsidRPr="005050D2">
              <w:rPr>
                <w:rFonts w:ascii="Arial" w:eastAsia="Times New Roman" w:hAnsi="Arial" w:cs="Arial"/>
                <w:lang w:eastAsia="fr-FR"/>
              </w:rPr>
              <w:t>come</w:t>
            </w:r>
            <w:proofErr w:type="spellEnd"/>
            <w:r w:rsidRPr="005050D2">
              <w:rPr>
                <w:rFonts w:ascii="Arial" w:eastAsia="Times New Roman" w:hAnsi="Arial" w:cs="Arial"/>
                <w:lang w:eastAsia="fr-FR"/>
              </w:rPr>
              <w:t>, AQC etc.).</w:t>
            </w:r>
          </w:p>
        </w:tc>
        <w:tc>
          <w:tcPr>
            <w:tcW w:w="828" w:type="dxa"/>
          </w:tcPr>
          <w:p w14:paraId="3357F52E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5065AA32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673F1AC0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7AF228BD" w14:textId="77777777" w:rsidR="005050D2" w:rsidRPr="005050D2" w:rsidRDefault="005050D2" w:rsidP="0080251B">
            <w:pPr>
              <w:tabs>
                <w:tab w:val="left" w:pos="2977"/>
                <w:tab w:val="left" w:pos="7020"/>
                <w:tab w:val="left" w:pos="7740"/>
              </w:tabs>
              <w:spacing w:after="0"/>
              <w:ind w:left="2977" w:hanging="2977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4287A7B9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</w:p>
    <w:p w14:paraId="693A3A13" w14:textId="77777777" w:rsidR="005050D2" w:rsidRPr="005050D2" w:rsidRDefault="005050D2" w:rsidP="0080251B">
      <w:pPr>
        <w:tabs>
          <w:tab w:val="left" w:pos="2977"/>
          <w:tab w:val="left" w:pos="7020"/>
          <w:tab w:val="left" w:pos="7740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Welches?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79D2CAE2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26BE3418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9E13716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Die AA nehmen daran teil.</w:t>
      </w:r>
    </w:p>
    <w:tbl>
      <w:tblPr>
        <w:tblW w:w="34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7"/>
        <w:gridCol w:w="2603"/>
      </w:tblGrid>
      <w:tr w:rsidR="005050D2" w:rsidRPr="005050D2" w14:paraId="15DD0F3C" w14:textId="77777777" w:rsidTr="005050D2">
        <w:tc>
          <w:tcPr>
            <w:tcW w:w="817" w:type="dxa"/>
            <w:shd w:val="clear" w:color="auto" w:fill="auto"/>
          </w:tcPr>
          <w:p w14:paraId="000B33F1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2603" w:type="dxa"/>
            <w:shd w:val="clear" w:color="auto" w:fill="auto"/>
          </w:tcPr>
          <w:p w14:paraId="48D45C1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2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regelmässig</w:t>
            </w:r>
          </w:p>
        </w:tc>
      </w:tr>
      <w:tr w:rsidR="005050D2" w:rsidRPr="005050D2" w14:paraId="7D77B370" w14:textId="77777777" w:rsidTr="005050D2">
        <w:tc>
          <w:tcPr>
            <w:tcW w:w="817" w:type="dxa"/>
            <w:shd w:val="clear" w:color="auto" w:fill="auto"/>
          </w:tcPr>
          <w:p w14:paraId="5C9E391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2603" w:type="dxa"/>
            <w:shd w:val="clear" w:color="auto" w:fill="auto"/>
          </w:tcPr>
          <w:p w14:paraId="3D017F2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2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unregelmässig</w:t>
            </w:r>
          </w:p>
        </w:tc>
      </w:tr>
      <w:tr w:rsidR="005050D2" w:rsidRPr="005050D2" w14:paraId="4B0D599E" w14:textId="77777777" w:rsidTr="005050D2">
        <w:trPr>
          <w:trHeight w:val="80"/>
        </w:trPr>
        <w:tc>
          <w:tcPr>
            <w:tcW w:w="817" w:type="dxa"/>
            <w:shd w:val="clear" w:color="auto" w:fill="auto"/>
          </w:tcPr>
          <w:p w14:paraId="742BB95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2603" w:type="dxa"/>
            <w:shd w:val="clear" w:color="auto" w:fill="auto"/>
          </w:tcPr>
          <w:p w14:paraId="4C71F69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2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nie</w:t>
            </w:r>
          </w:p>
        </w:tc>
      </w:tr>
    </w:tbl>
    <w:p w14:paraId="5A33D1AC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761"/>
        <w:gridCol w:w="828"/>
        <w:gridCol w:w="906"/>
        <w:gridCol w:w="828"/>
        <w:gridCol w:w="698"/>
      </w:tblGrid>
      <w:tr w:rsidR="005050D2" w:rsidRPr="005050D2" w14:paraId="5B18446C" w14:textId="77777777" w:rsidTr="005050D2">
        <w:tc>
          <w:tcPr>
            <w:tcW w:w="6761" w:type="dxa"/>
          </w:tcPr>
          <w:p w14:paraId="10FF9412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lastRenderedPageBreak/>
              <w:t>Es werden an der Weiterbildungsstätte QS-Instrumente eingesetzt.</w:t>
            </w:r>
          </w:p>
        </w:tc>
        <w:tc>
          <w:tcPr>
            <w:tcW w:w="828" w:type="dxa"/>
          </w:tcPr>
          <w:p w14:paraId="37E02F3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906" w:type="dxa"/>
          </w:tcPr>
          <w:p w14:paraId="2E7F0434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ja</w:t>
            </w:r>
          </w:p>
        </w:tc>
        <w:tc>
          <w:tcPr>
            <w:tcW w:w="828" w:type="dxa"/>
          </w:tcPr>
          <w:p w14:paraId="59D10878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698" w:type="dxa"/>
          </w:tcPr>
          <w:p w14:paraId="433ECBA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nein</w:t>
            </w:r>
          </w:p>
        </w:tc>
      </w:tr>
    </w:tbl>
    <w:p w14:paraId="4D05D340" w14:textId="77777777" w:rsidR="005050D2" w:rsidRPr="005050D2" w:rsidRDefault="005050D2" w:rsidP="005050D2">
      <w:pPr>
        <w:tabs>
          <w:tab w:val="left" w:pos="7020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z. B.:</w:t>
      </w:r>
    </w:p>
    <w:tbl>
      <w:tblPr>
        <w:tblW w:w="4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4030"/>
      </w:tblGrid>
      <w:tr w:rsidR="005050D2" w:rsidRPr="005050D2" w14:paraId="5DE68110" w14:textId="77777777" w:rsidTr="005050D2">
        <w:tc>
          <w:tcPr>
            <w:tcW w:w="900" w:type="dxa"/>
            <w:shd w:val="clear" w:color="auto" w:fill="auto"/>
          </w:tcPr>
          <w:p w14:paraId="73862D4A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4030" w:type="dxa"/>
            <w:shd w:val="clear" w:color="auto" w:fill="auto"/>
          </w:tcPr>
          <w:p w14:paraId="7D84776D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CIRS</w:t>
            </w:r>
          </w:p>
        </w:tc>
      </w:tr>
      <w:tr w:rsidR="005050D2" w:rsidRPr="005050D2" w14:paraId="7B71D6E9" w14:textId="77777777" w:rsidTr="005050D2">
        <w:tc>
          <w:tcPr>
            <w:tcW w:w="900" w:type="dxa"/>
            <w:shd w:val="clear" w:color="auto" w:fill="auto"/>
          </w:tcPr>
          <w:p w14:paraId="6EF23560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4030" w:type="dxa"/>
            <w:shd w:val="clear" w:color="auto" w:fill="auto"/>
          </w:tcPr>
          <w:p w14:paraId="5CF699A9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5050D2">
              <w:rPr>
                <w:rFonts w:ascii="Arial" w:eastAsia="Times New Roman" w:hAnsi="Arial" w:cs="Arial"/>
                <w:lang w:eastAsia="fr-FR"/>
              </w:rPr>
              <w:t>Morbiditäts</w:t>
            </w:r>
            <w:proofErr w:type="spellEnd"/>
            <w:r w:rsidRPr="005050D2">
              <w:rPr>
                <w:rFonts w:ascii="Arial" w:eastAsia="Times New Roman" w:hAnsi="Arial" w:cs="Arial"/>
                <w:lang w:eastAsia="fr-FR"/>
              </w:rPr>
              <w:t>/Mortalität-Konferenzen</w:t>
            </w:r>
          </w:p>
        </w:tc>
      </w:tr>
      <w:tr w:rsidR="005050D2" w:rsidRPr="005050D2" w14:paraId="14E51E7B" w14:textId="77777777" w:rsidTr="005050D2">
        <w:tc>
          <w:tcPr>
            <w:tcW w:w="900" w:type="dxa"/>
            <w:shd w:val="clear" w:color="auto" w:fill="auto"/>
          </w:tcPr>
          <w:p w14:paraId="594EA5C6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4030" w:type="dxa"/>
            <w:shd w:val="clear" w:color="auto" w:fill="auto"/>
          </w:tcPr>
          <w:p w14:paraId="393A83F5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Patientenpfade</w:t>
            </w:r>
          </w:p>
        </w:tc>
      </w:tr>
      <w:tr w:rsidR="005050D2" w:rsidRPr="005050D2" w14:paraId="208C997A" w14:textId="77777777" w:rsidTr="005050D2">
        <w:tc>
          <w:tcPr>
            <w:tcW w:w="900" w:type="dxa"/>
            <w:shd w:val="clear" w:color="auto" w:fill="auto"/>
          </w:tcPr>
          <w:p w14:paraId="34CF0B4F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4030" w:type="dxa"/>
            <w:shd w:val="clear" w:color="auto" w:fill="auto"/>
          </w:tcPr>
          <w:p w14:paraId="05F19923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Guidelines</w:t>
            </w:r>
          </w:p>
        </w:tc>
      </w:tr>
      <w:tr w:rsidR="005050D2" w:rsidRPr="005050D2" w14:paraId="20A99909" w14:textId="77777777" w:rsidTr="005050D2">
        <w:tc>
          <w:tcPr>
            <w:tcW w:w="900" w:type="dxa"/>
            <w:shd w:val="clear" w:color="auto" w:fill="auto"/>
          </w:tcPr>
          <w:p w14:paraId="4CE894EB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50D2">
              <w:rPr>
                <w:rFonts w:ascii="Arial" w:eastAsia="Times New Roman" w:hAnsi="Arial" w:cs="Arial"/>
                <w:lang w:eastAsia="fr-FR"/>
              </w:rPr>
              <w:instrText xml:space="preserve"> FORMTEXT </w:instrText>
            </w:r>
            <w:r w:rsidRPr="005050D2">
              <w:rPr>
                <w:rFonts w:ascii="Arial" w:eastAsia="Times New Roman" w:hAnsi="Arial" w:cs="Arial"/>
                <w:lang w:eastAsia="fr-FR"/>
              </w:rPr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separate"/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noProof/>
                <w:lang w:eastAsia="fr-FR"/>
              </w:rPr>
              <w:t> </w:t>
            </w:r>
            <w:r w:rsidRPr="005050D2">
              <w:rPr>
                <w:rFonts w:ascii="Arial" w:eastAsia="Times New Roman" w:hAnsi="Arial" w:cs="Arial"/>
                <w:lang w:eastAsia="fr-FR"/>
              </w:rPr>
              <w:fldChar w:fldCharType="end"/>
            </w:r>
          </w:p>
        </w:tc>
        <w:tc>
          <w:tcPr>
            <w:tcW w:w="4030" w:type="dxa"/>
            <w:shd w:val="clear" w:color="auto" w:fill="auto"/>
          </w:tcPr>
          <w:p w14:paraId="11A5CCAC" w14:textId="77777777" w:rsidR="005050D2" w:rsidRPr="005050D2" w:rsidRDefault="005050D2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5050D2">
              <w:rPr>
                <w:rFonts w:ascii="Arial" w:eastAsia="Times New Roman" w:hAnsi="Arial" w:cs="Arial"/>
                <w:lang w:eastAsia="fr-FR"/>
              </w:rPr>
              <w:t>Blau- oder Weissbuch</w:t>
            </w:r>
          </w:p>
        </w:tc>
      </w:tr>
      <w:tr w:rsidR="00677A77" w:rsidRPr="005050D2" w14:paraId="1FA031B8" w14:textId="77777777" w:rsidTr="005050D2">
        <w:tc>
          <w:tcPr>
            <w:tcW w:w="900" w:type="dxa"/>
            <w:shd w:val="clear" w:color="auto" w:fill="auto"/>
          </w:tcPr>
          <w:p w14:paraId="2560AABD" w14:textId="77777777" w:rsidR="00677A77" w:rsidRPr="005050D2" w:rsidRDefault="00677A77" w:rsidP="005050D2">
            <w:pPr>
              <w:tabs>
                <w:tab w:val="left" w:pos="7020"/>
                <w:tab w:val="left" w:pos="7740"/>
              </w:tabs>
              <w:spacing w:after="0"/>
              <w:ind w:right="-108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030" w:type="dxa"/>
            <w:shd w:val="clear" w:color="auto" w:fill="auto"/>
          </w:tcPr>
          <w:p w14:paraId="0882DE8B" w14:textId="77777777" w:rsidR="00677A77" w:rsidRPr="005050D2" w:rsidRDefault="00677A77" w:rsidP="005050D2">
            <w:pPr>
              <w:tabs>
                <w:tab w:val="left" w:pos="7020"/>
                <w:tab w:val="left" w:pos="7740"/>
              </w:tabs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FA034A9" w14:textId="77777777" w:rsidR="00677A77" w:rsidRDefault="00677A77" w:rsidP="005050D2">
      <w:pPr>
        <w:tabs>
          <w:tab w:val="left" w:pos="7740"/>
        </w:tabs>
        <w:spacing w:after="0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01128EA" w14:textId="77777777" w:rsidR="00677A77" w:rsidRDefault="00677A77" w:rsidP="005050D2">
      <w:pPr>
        <w:tabs>
          <w:tab w:val="left" w:pos="7740"/>
        </w:tabs>
        <w:spacing w:after="0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D5B539A" w14:textId="77777777" w:rsidR="005050D2" w:rsidRPr="005050D2" w:rsidRDefault="005050D2" w:rsidP="005050D2">
      <w:pPr>
        <w:tabs>
          <w:tab w:val="left" w:pos="7740"/>
        </w:tabs>
        <w:spacing w:after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050D2">
        <w:rPr>
          <w:rFonts w:ascii="Arial" w:eastAsia="Times New Roman" w:hAnsi="Arial" w:cs="Arial"/>
          <w:b/>
          <w:sz w:val="28"/>
          <w:szCs w:val="28"/>
          <w:lang w:eastAsia="de-DE"/>
        </w:rPr>
        <w:t>4. Auflagen und Empfehlungen</w:t>
      </w:r>
    </w:p>
    <w:p w14:paraId="43A3166F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62A071D8" w14:textId="77777777" w:rsidR="005050D2" w:rsidRPr="005050D2" w:rsidRDefault="005050D2" w:rsidP="005050D2">
      <w:pPr>
        <w:tabs>
          <w:tab w:val="left" w:pos="426"/>
          <w:tab w:val="left" w:pos="774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de-DE"/>
        </w:rPr>
        <w:t>4.1</w:t>
      </w:r>
      <w:r w:rsidRPr="005050D2">
        <w:rPr>
          <w:rFonts w:ascii="Arial" w:eastAsia="Times New Roman" w:hAnsi="Arial" w:cs="Arial"/>
          <w:b/>
          <w:lang w:eastAsia="de-DE"/>
        </w:rPr>
        <w:tab/>
        <w:t>B</w:t>
      </w:r>
      <w:r w:rsidRPr="005050D2">
        <w:rPr>
          <w:rFonts w:ascii="Arial" w:eastAsia="Times New Roman" w:hAnsi="Arial" w:cs="Arial"/>
          <w:b/>
          <w:lang w:eastAsia="fr-FR"/>
        </w:rPr>
        <w:t>esonders positive Merkmale der Weiterbildungsstätte:</w:t>
      </w:r>
    </w:p>
    <w:p w14:paraId="403C5D49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66D38FFC" w14:textId="77777777" w:rsidR="005050D2" w:rsidRPr="00677A77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lang w:eastAsia="fr-FR"/>
        </w:rPr>
      </w:pPr>
    </w:p>
    <w:p w14:paraId="5D47A7E9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4.2</w:t>
      </w:r>
      <w:r w:rsidRPr="005050D2">
        <w:rPr>
          <w:rFonts w:ascii="Arial" w:eastAsia="Times New Roman" w:hAnsi="Arial" w:cs="Arial"/>
          <w:b/>
          <w:lang w:eastAsia="fr-FR"/>
        </w:rPr>
        <w:tab/>
        <w:t>Beurteilung der Zweckmässigkeit, Güte und Umsetzung des Weiterbildungskonzepts. Insbesondere ist hier die Vermittlung der Lerninhalte gemäss Ziffer 3 des Weiterbildungsprogramms zu beurteilen.</w:t>
      </w:r>
    </w:p>
    <w:p w14:paraId="21018F08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53D8E346" w14:textId="77777777" w:rsidR="005050D2" w:rsidRPr="00677A77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lang w:eastAsia="fr-FR"/>
        </w:rPr>
      </w:pPr>
    </w:p>
    <w:p w14:paraId="4293C534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4.3</w:t>
      </w:r>
      <w:r w:rsidRPr="005050D2">
        <w:rPr>
          <w:rFonts w:ascii="Arial" w:eastAsia="Times New Roman" w:hAnsi="Arial" w:cs="Arial"/>
          <w:b/>
          <w:lang w:eastAsia="fr-FR"/>
        </w:rPr>
        <w:tab/>
        <w:t>Nicht erfüllte Kriterien gemäss Ziffer 5 des Weiterbildungsprogramms und Art. 41 WBO</w:t>
      </w:r>
    </w:p>
    <w:p w14:paraId="3A012E63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5A5D6547" w14:textId="77777777" w:rsidR="005050D2" w:rsidRPr="00677A77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lang w:eastAsia="fr-FR"/>
        </w:rPr>
      </w:pPr>
    </w:p>
    <w:p w14:paraId="4C03426A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4.4</w:t>
      </w:r>
      <w:r w:rsidRPr="005050D2">
        <w:rPr>
          <w:rFonts w:ascii="Arial" w:eastAsia="Times New Roman" w:hAnsi="Arial" w:cs="Arial"/>
          <w:b/>
          <w:lang w:eastAsia="fr-FR"/>
        </w:rPr>
        <w:tab/>
        <w:t>Auflagen an die Weiterbildungsstätte (WBS) inkl. Fristansetzung z. H. der WBSK</w:t>
      </w:r>
    </w:p>
    <w:p w14:paraId="3417AC62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0B3CF735" w14:textId="77777777" w:rsidR="005050D2" w:rsidRPr="00677A77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lang w:eastAsia="fr-FR"/>
        </w:rPr>
      </w:pPr>
    </w:p>
    <w:p w14:paraId="3CE46A4C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4.5</w:t>
      </w:r>
      <w:r w:rsidRPr="005050D2">
        <w:rPr>
          <w:rFonts w:ascii="Arial" w:eastAsia="Times New Roman" w:hAnsi="Arial" w:cs="Arial"/>
          <w:b/>
          <w:lang w:eastAsia="fr-FR"/>
        </w:rPr>
        <w:tab/>
        <w:t>Empfehlungen an die Weiterbildungsstätte zur Optimierung der Weiterbildung z. H. der WBSK</w:t>
      </w:r>
    </w:p>
    <w:p w14:paraId="21CEA85F" w14:textId="77777777" w:rsidR="005050D2" w:rsidRPr="005050D2" w:rsidRDefault="005050D2" w:rsidP="0080251B">
      <w:pPr>
        <w:tabs>
          <w:tab w:val="left" w:pos="426"/>
          <w:tab w:val="left" w:pos="7740"/>
        </w:tabs>
        <w:spacing w:after="0"/>
        <w:ind w:left="426" w:hanging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101E1849" w14:textId="77777777" w:rsidR="005050D2" w:rsidRPr="00677A77" w:rsidRDefault="005050D2" w:rsidP="005050D2">
      <w:pPr>
        <w:tabs>
          <w:tab w:val="left" w:pos="426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6D965ED7" w14:textId="77777777" w:rsidR="005050D2" w:rsidRPr="005050D2" w:rsidRDefault="005050D2" w:rsidP="005050D2">
      <w:pPr>
        <w:tabs>
          <w:tab w:val="left" w:pos="426"/>
          <w:tab w:val="left" w:pos="774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4.6</w:t>
      </w:r>
      <w:r w:rsidRPr="005050D2">
        <w:rPr>
          <w:rFonts w:ascii="Arial" w:eastAsia="Times New Roman" w:hAnsi="Arial" w:cs="Arial"/>
          <w:b/>
          <w:lang w:eastAsia="fr-FR"/>
        </w:rPr>
        <w:tab/>
        <w:t>Vorschlag des Visitationsteams an die WBSK für die Einteilung der Weiterbildungs</w:t>
      </w:r>
      <w:r w:rsidRPr="005050D2">
        <w:rPr>
          <w:rFonts w:ascii="Arial" w:eastAsia="Times New Roman" w:hAnsi="Arial" w:cs="Arial"/>
          <w:b/>
          <w:lang w:eastAsia="fr-FR"/>
        </w:rPr>
        <w:softHyphen/>
        <w:t xml:space="preserve">stätte </w:t>
      </w:r>
      <w:r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b/>
          <w:lang w:eastAsia="fr-FR"/>
        </w:rPr>
        <w:t>(gemäss Ziffer 5 des Weiterbildungsprogramms und aufgrund der erfolgten Vi</w:t>
      </w:r>
      <w:r w:rsidRPr="005050D2">
        <w:rPr>
          <w:rFonts w:ascii="Arial" w:eastAsia="Times New Roman" w:hAnsi="Arial" w:cs="Arial"/>
          <w:b/>
          <w:lang w:eastAsia="fr-FR"/>
        </w:rPr>
        <w:softHyphen/>
        <w:t>sitation)</w:t>
      </w:r>
    </w:p>
    <w:p w14:paraId="3CC15265" w14:textId="77777777" w:rsidR="005050D2" w:rsidRPr="00677A77" w:rsidRDefault="005050D2" w:rsidP="005050D2">
      <w:pPr>
        <w:tabs>
          <w:tab w:val="left" w:pos="426"/>
          <w:tab w:val="left" w:pos="7740"/>
        </w:tabs>
        <w:spacing w:after="0"/>
        <w:rPr>
          <w:rFonts w:ascii="Arial" w:eastAsia="Times New Roman" w:hAnsi="Arial" w:cs="Arial"/>
          <w:lang w:eastAsia="fr-FR"/>
        </w:rPr>
      </w:pPr>
    </w:p>
    <w:p w14:paraId="5F82C2EF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Einteilung in Kategorie</w:t>
      </w:r>
      <w:r w:rsidRPr="005050D2"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367D2749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- provisorisch</w:t>
      </w:r>
      <w:r>
        <w:rPr>
          <w:rFonts w:ascii="Arial" w:eastAsia="Times New Roman" w:hAnsi="Arial" w:cs="Arial"/>
          <w:b/>
          <w:lang w:eastAsia="fr-FR"/>
        </w:rPr>
        <w:t xml:space="preserve"> / in Re-Evaluation</w:t>
      </w:r>
      <w:r w:rsidRPr="005050D2"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50D2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  <w:fldChar w:fldCharType="separate"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end"/>
      </w:r>
    </w:p>
    <w:p w14:paraId="7A58FAE6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- definitiv</w:t>
      </w:r>
      <w:r w:rsidRPr="005050D2"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50D2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  <w:fldChar w:fldCharType="separate"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end"/>
      </w:r>
    </w:p>
    <w:p w14:paraId="429E5286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</w:p>
    <w:p w14:paraId="4ED0BA04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Aufhebung /</w:t>
      </w:r>
      <w:r w:rsidR="0080251B">
        <w:rPr>
          <w:rFonts w:ascii="Arial" w:eastAsia="Times New Roman" w:hAnsi="Arial" w:cs="Arial"/>
          <w:b/>
          <w:lang w:eastAsia="fr-FR"/>
        </w:rPr>
        <w:t xml:space="preserve"> </w:t>
      </w:r>
      <w:r w:rsidRPr="005050D2">
        <w:rPr>
          <w:rFonts w:ascii="Arial" w:eastAsia="Times New Roman" w:hAnsi="Arial" w:cs="Arial"/>
          <w:b/>
          <w:lang w:eastAsia="fr-FR"/>
        </w:rPr>
        <w:t>Streichung</w:t>
      </w:r>
      <w:r w:rsidRPr="005050D2"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50D2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</w:r>
      <w:r w:rsidR="004B4930">
        <w:rPr>
          <w:rFonts w:ascii="Arial" w:eastAsia="Times New Roman" w:hAnsi="Arial" w:cs="Arial"/>
          <w:sz w:val="24"/>
          <w:szCs w:val="24"/>
          <w:lang w:val="fr-CH" w:eastAsia="fr-FR"/>
        </w:rPr>
        <w:fldChar w:fldCharType="separate"/>
      </w:r>
      <w:r w:rsidRPr="005050D2">
        <w:rPr>
          <w:rFonts w:ascii="Arial" w:eastAsia="Times New Roman" w:hAnsi="Arial" w:cs="Arial"/>
          <w:sz w:val="24"/>
          <w:szCs w:val="24"/>
          <w:lang w:val="fr-CH" w:eastAsia="fr-FR"/>
        </w:rPr>
        <w:fldChar w:fldCharType="end"/>
      </w:r>
    </w:p>
    <w:p w14:paraId="387D1567" w14:textId="77777777" w:rsidR="005050D2" w:rsidRPr="005050D2" w:rsidRDefault="005050D2" w:rsidP="0080251B">
      <w:pPr>
        <w:tabs>
          <w:tab w:val="left" w:pos="3402"/>
          <w:tab w:val="left" w:pos="7020"/>
          <w:tab w:val="left" w:pos="7740"/>
        </w:tabs>
        <w:spacing w:after="0"/>
        <w:ind w:left="3402" w:hanging="3402"/>
        <w:rPr>
          <w:rFonts w:ascii="Arial" w:eastAsia="Times New Roman" w:hAnsi="Arial" w:cs="Arial"/>
          <w:b/>
          <w:lang w:eastAsia="fr-FR"/>
        </w:rPr>
      </w:pPr>
      <w:r w:rsidRPr="005050D2">
        <w:rPr>
          <w:rFonts w:ascii="Arial" w:eastAsia="Times New Roman" w:hAnsi="Arial" w:cs="Arial"/>
          <w:b/>
          <w:lang w:eastAsia="fr-FR"/>
        </w:rPr>
        <w:t>Grund:</w:t>
      </w:r>
      <w:r w:rsidRPr="005050D2">
        <w:rPr>
          <w:rFonts w:ascii="Arial" w:eastAsia="Times New Roman" w:hAnsi="Arial" w:cs="Arial"/>
          <w:b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</w:p>
    <w:p w14:paraId="31AAE41D" w14:textId="77777777" w:rsidR="005050D2" w:rsidRPr="00677A77" w:rsidRDefault="005050D2" w:rsidP="0080251B">
      <w:pPr>
        <w:tabs>
          <w:tab w:val="left" w:pos="3969"/>
          <w:tab w:val="left" w:pos="7740"/>
        </w:tabs>
        <w:spacing w:after="0"/>
        <w:ind w:left="3402" w:hanging="3402"/>
        <w:rPr>
          <w:rFonts w:ascii="Arial" w:eastAsia="Times New Roman" w:hAnsi="Arial" w:cs="Arial"/>
          <w:lang w:eastAsia="fr-FR"/>
        </w:rPr>
      </w:pPr>
    </w:p>
    <w:p w14:paraId="03FE0242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_____________________________________________________________________________</w:t>
      </w:r>
    </w:p>
    <w:p w14:paraId="42A949A9" w14:textId="77777777" w:rsidR="005050D2" w:rsidRPr="005050D2" w:rsidRDefault="005050D2" w:rsidP="005050D2">
      <w:pPr>
        <w:tabs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737BAE42" w14:textId="77777777" w:rsidR="005050D2" w:rsidRPr="005050D2" w:rsidRDefault="005050D2" w:rsidP="0080251B">
      <w:pPr>
        <w:tabs>
          <w:tab w:val="left" w:pos="3261"/>
        </w:tabs>
        <w:spacing w:after="0"/>
        <w:ind w:left="3261" w:hanging="3261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Visitationsbericht erstellt am: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0"/>
    </w:p>
    <w:p w14:paraId="6AD92052" w14:textId="77777777" w:rsidR="005050D2" w:rsidRPr="005050D2" w:rsidRDefault="005050D2" w:rsidP="0080251B">
      <w:pPr>
        <w:tabs>
          <w:tab w:val="left" w:pos="3261"/>
        </w:tabs>
        <w:spacing w:after="0"/>
        <w:ind w:left="3261" w:hanging="3261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Name</w:t>
      </w:r>
      <w:r w:rsidR="0080251B">
        <w:rPr>
          <w:rFonts w:ascii="Arial" w:eastAsia="Times New Roman" w:hAnsi="Arial" w:cs="Arial"/>
          <w:lang w:eastAsia="fr-FR"/>
        </w:rPr>
        <w:t>: Visitationsleiter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1"/>
    </w:p>
    <w:p w14:paraId="26B9DDDB" w14:textId="77777777" w:rsidR="005050D2" w:rsidRPr="005050D2" w:rsidRDefault="005050D2" w:rsidP="005050D2">
      <w:pPr>
        <w:spacing w:after="0"/>
        <w:rPr>
          <w:rFonts w:ascii="Arial" w:eastAsia="Times New Roman" w:hAnsi="Arial" w:cs="Arial"/>
          <w:lang w:eastAsia="fr-FR"/>
        </w:rPr>
      </w:pPr>
    </w:p>
    <w:p w14:paraId="4380DBF9" w14:textId="77777777" w:rsidR="005050D2" w:rsidRPr="005050D2" w:rsidRDefault="005050D2" w:rsidP="005050D2">
      <w:pPr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>Visitationsbericht eingesehen und bestätigt:</w:t>
      </w:r>
    </w:p>
    <w:p w14:paraId="4183A8E3" w14:textId="77777777" w:rsidR="005050D2" w:rsidRPr="005050D2" w:rsidRDefault="005050D2" w:rsidP="005050D2">
      <w:pPr>
        <w:tabs>
          <w:tab w:val="left" w:pos="2520"/>
          <w:tab w:val="left" w:pos="5529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 xml:space="preserve">Datum: </w:t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2"/>
      <w:r w:rsidRPr="005050D2">
        <w:rPr>
          <w:rFonts w:ascii="Arial" w:eastAsia="Times New Roman" w:hAnsi="Arial" w:cs="Arial"/>
          <w:lang w:eastAsia="fr-FR"/>
        </w:rPr>
        <w:tab/>
        <w:t>Name: fachfremder Experte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3"/>
    </w:p>
    <w:p w14:paraId="72F2E69A" w14:textId="77777777" w:rsidR="005050D2" w:rsidRPr="005050D2" w:rsidRDefault="005050D2" w:rsidP="005050D2">
      <w:pPr>
        <w:tabs>
          <w:tab w:val="left" w:pos="2520"/>
          <w:tab w:val="left" w:pos="5529"/>
        </w:tabs>
        <w:spacing w:after="0"/>
        <w:rPr>
          <w:rFonts w:ascii="Arial" w:eastAsia="Times New Roman" w:hAnsi="Arial" w:cs="Arial"/>
          <w:lang w:eastAsia="fr-FR"/>
        </w:rPr>
      </w:pPr>
      <w:r w:rsidRPr="005050D2">
        <w:rPr>
          <w:rFonts w:ascii="Arial" w:eastAsia="Times New Roman" w:hAnsi="Arial" w:cs="Arial"/>
          <w:lang w:eastAsia="fr-FR"/>
        </w:rPr>
        <w:t xml:space="preserve">Datum: </w:t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4"/>
      <w:r w:rsidR="0080251B">
        <w:rPr>
          <w:rFonts w:ascii="Arial" w:eastAsia="Times New Roman" w:hAnsi="Arial" w:cs="Arial"/>
          <w:lang w:eastAsia="fr-FR"/>
        </w:rPr>
        <w:tab/>
        <w:t>Name: VSAO-Vertreter</w:t>
      </w:r>
      <w:r w:rsidRPr="005050D2">
        <w:rPr>
          <w:rFonts w:ascii="Arial" w:eastAsia="Times New Roman" w:hAnsi="Arial" w:cs="Arial"/>
          <w:lang w:eastAsia="fr-FR"/>
        </w:rPr>
        <w:tab/>
      </w:r>
      <w:r w:rsidRPr="005050D2">
        <w:rPr>
          <w:rFonts w:ascii="Arial" w:eastAsia="Times New Roman" w:hAnsi="Arial" w:cs="Arial"/>
          <w:lang w:eastAsia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Pr="005050D2">
        <w:rPr>
          <w:rFonts w:ascii="Arial" w:eastAsia="Times New Roman" w:hAnsi="Arial" w:cs="Arial"/>
          <w:lang w:eastAsia="fr-FR"/>
        </w:rPr>
        <w:instrText xml:space="preserve"> FORMTEXT </w:instrText>
      </w:r>
      <w:r w:rsidRPr="005050D2">
        <w:rPr>
          <w:rFonts w:ascii="Arial" w:eastAsia="Times New Roman" w:hAnsi="Arial" w:cs="Arial"/>
          <w:lang w:eastAsia="fr-FR"/>
        </w:rPr>
      </w:r>
      <w:r w:rsidRPr="005050D2">
        <w:rPr>
          <w:rFonts w:ascii="Arial" w:eastAsia="Times New Roman" w:hAnsi="Arial" w:cs="Arial"/>
          <w:lang w:eastAsia="fr-FR"/>
        </w:rPr>
        <w:fldChar w:fldCharType="separate"/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noProof/>
          <w:lang w:eastAsia="fr-FR"/>
        </w:rPr>
        <w:t> </w:t>
      </w:r>
      <w:r w:rsidRPr="005050D2">
        <w:rPr>
          <w:rFonts w:ascii="Arial" w:eastAsia="Times New Roman" w:hAnsi="Arial" w:cs="Arial"/>
          <w:lang w:eastAsia="fr-FR"/>
        </w:rPr>
        <w:fldChar w:fldCharType="end"/>
      </w:r>
      <w:bookmarkEnd w:id="15"/>
    </w:p>
    <w:sectPr w:rsidR="005050D2" w:rsidRPr="005050D2" w:rsidSect="00A84934">
      <w:footerReference w:type="default" r:id="rId8"/>
      <w:headerReference w:type="firs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209E" w14:textId="77777777" w:rsidR="00662078" w:rsidRDefault="00662078" w:rsidP="00E177D4">
      <w:pPr>
        <w:spacing w:after="0"/>
      </w:pPr>
      <w:r>
        <w:separator/>
      </w:r>
    </w:p>
  </w:endnote>
  <w:endnote w:type="continuationSeparator" w:id="0">
    <w:p w14:paraId="727A0C69" w14:textId="77777777" w:rsidR="00662078" w:rsidRDefault="0066207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DD3" w14:textId="3B87CE9D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</w:t>
    </w:r>
    <w:r w:rsidRPr="003765C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3765C1" w:rsidRPr="003765C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</w:t>
    </w:r>
    <w:r w:rsidR="003765C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o</w:t>
    </w:r>
    <w:r w:rsidR="003765C1" w:rsidRPr="003765C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@</w:t>
    </w:r>
    <w:r w:rsidRPr="003765C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590392" w:rsidRPr="00590392">
      <w:rPr>
        <w:rFonts w:ascii="Arial" w:hAnsi="Arial"/>
        <w:noProof/>
        <w:color w:val="3C5587" w:themeColor="accent1"/>
        <w:sz w:val="15"/>
        <w:szCs w:val="15"/>
      </w:rPr>
      <w:t>6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590392" w:rsidRPr="00590392">
      <w:rPr>
        <w:rFonts w:ascii="Arial" w:hAnsi="Arial"/>
        <w:noProof/>
        <w:color w:val="3C5587" w:themeColor="accent1"/>
        <w:sz w:val="15"/>
        <w:szCs w:val="15"/>
      </w:rPr>
      <w:t>6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EA0D" w14:textId="77777777" w:rsidR="005050D2" w:rsidRPr="00C81D81" w:rsidRDefault="005050D2" w:rsidP="005050D2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61849DDB" w14:textId="77777777" w:rsidR="005050D2" w:rsidRPr="00D47038" w:rsidRDefault="005050D2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D00C" w14:textId="77777777" w:rsidR="00662078" w:rsidRDefault="00662078" w:rsidP="00E177D4">
      <w:pPr>
        <w:spacing w:after="0"/>
      </w:pPr>
      <w:r>
        <w:separator/>
      </w:r>
    </w:p>
  </w:footnote>
  <w:footnote w:type="continuationSeparator" w:id="0">
    <w:p w14:paraId="62422F01" w14:textId="77777777" w:rsidR="00662078" w:rsidRDefault="00662078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5050D2" w14:paraId="28ED44A0" w14:textId="77777777" w:rsidTr="005050D2">
      <w:trPr>
        <w:trHeight w:val="1421"/>
      </w:trPr>
      <w:tc>
        <w:tcPr>
          <w:tcW w:w="3307" w:type="dxa"/>
        </w:tcPr>
        <w:p w14:paraId="6B1EC794" w14:textId="77777777" w:rsidR="005050D2" w:rsidRDefault="005050D2" w:rsidP="005050D2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1A5CD39" wp14:editId="10BEDE39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6DB6903" w14:textId="77777777" w:rsidR="005050D2" w:rsidRDefault="005050D2" w:rsidP="005050D2">
          <w:pPr>
            <w:pStyle w:val="Kopfzeile"/>
            <w:spacing w:after="1080"/>
          </w:pPr>
        </w:p>
      </w:tc>
      <w:tc>
        <w:tcPr>
          <w:tcW w:w="3451" w:type="dxa"/>
        </w:tcPr>
        <w:p w14:paraId="7A584F75" w14:textId="77777777" w:rsidR="005050D2" w:rsidRDefault="005050D2" w:rsidP="005050D2">
          <w:pPr>
            <w:pStyle w:val="Kopfzeile"/>
            <w:spacing w:after="1080"/>
          </w:pPr>
        </w:p>
      </w:tc>
    </w:tr>
  </w:tbl>
  <w:p w14:paraId="316E7130" w14:textId="77777777" w:rsidR="005050D2" w:rsidRPr="009D3100" w:rsidRDefault="005050D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3241"/>
    <w:multiLevelType w:val="multilevel"/>
    <w:tmpl w:val="3632A744"/>
    <w:numStyleLink w:val="FMHAufzhlunggegliedertauf3EbenenAltA"/>
  </w:abstractNum>
  <w:abstractNum w:abstractNumId="2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7610C0"/>
    <w:multiLevelType w:val="multilevel"/>
    <w:tmpl w:val="5C6614D2"/>
    <w:numStyleLink w:val="FMHNummerierunggegliedertauf3EbenenAltN"/>
  </w:abstractNum>
  <w:abstractNum w:abstractNumId="26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27FC0"/>
    <w:multiLevelType w:val="multilevel"/>
    <w:tmpl w:val="3632A744"/>
    <w:numStyleLink w:val="FMHAufzhlunggegliedertauf3EbenenAltA"/>
  </w:abstractNum>
  <w:abstractNum w:abstractNumId="28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2E5C"/>
    <w:multiLevelType w:val="multilevel"/>
    <w:tmpl w:val="5C6614D2"/>
    <w:numStyleLink w:val="FMHNummerierunggegliedertauf3EbenenAltN"/>
  </w:abstractNum>
  <w:abstractNum w:abstractNumId="31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5"/>
  </w:num>
  <w:num w:numId="5">
    <w:abstractNumId w:val="17"/>
  </w:num>
  <w:num w:numId="6">
    <w:abstractNumId w:val="28"/>
  </w:num>
  <w:num w:numId="7">
    <w:abstractNumId w:val="9"/>
  </w:num>
  <w:num w:numId="8">
    <w:abstractNumId w:val="2"/>
  </w:num>
  <w:num w:numId="9">
    <w:abstractNumId w:val="30"/>
  </w:num>
  <w:num w:numId="10">
    <w:abstractNumId w:val="25"/>
  </w:num>
  <w:num w:numId="11">
    <w:abstractNumId w:val="3"/>
  </w:num>
  <w:num w:numId="12">
    <w:abstractNumId w:val="8"/>
  </w:num>
  <w:num w:numId="13">
    <w:abstractNumId w:val="16"/>
  </w:num>
  <w:num w:numId="14">
    <w:abstractNumId w:val="14"/>
  </w:num>
  <w:num w:numId="15">
    <w:abstractNumId w:val="27"/>
  </w:num>
  <w:num w:numId="16">
    <w:abstractNumId w:val="21"/>
  </w:num>
  <w:num w:numId="17">
    <w:abstractNumId w:val="12"/>
  </w:num>
  <w:num w:numId="18">
    <w:abstractNumId w:val="15"/>
  </w:num>
  <w:num w:numId="19">
    <w:abstractNumId w:val="11"/>
  </w:num>
  <w:num w:numId="20">
    <w:abstractNumId w:val="23"/>
  </w:num>
  <w:num w:numId="21">
    <w:abstractNumId w:val="29"/>
  </w:num>
  <w:num w:numId="22">
    <w:abstractNumId w:val="24"/>
  </w:num>
  <w:num w:numId="23">
    <w:abstractNumId w:val="1"/>
  </w:num>
  <w:num w:numId="24">
    <w:abstractNumId w:val="6"/>
  </w:num>
  <w:num w:numId="25">
    <w:abstractNumId w:val="22"/>
  </w:num>
  <w:num w:numId="26">
    <w:abstractNumId w:val="26"/>
  </w:num>
  <w:num w:numId="27">
    <w:abstractNumId w:val="7"/>
  </w:num>
  <w:num w:numId="28">
    <w:abstractNumId w:val="18"/>
  </w:num>
  <w:num w:numId="29">
    <w:abstractNumId w:val="33"/>
  </w:num>
  <w:num w:numId="30">
    <w:abstractNumId w:val="13"/>
  </w:num>
  <w:num w:numId="31">
    <w:abstractNumId w:val="10"/>
  </w:num>
  <w:num w:numId="32">
    <w:abstractNumId w:val="19"/>
  </w:num>
  <w:num w:numId="33">
    <w:abstractNumId w:val="20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99"/>
    <w:rsid w:val="0012615E"/>
    <w:rsid w:val="00232C9F"/>
    <w:rsid w:val="00253F0B"/>
    <w:rsid w:val="00321F80"/>
    <w:rsid w:val="003765C1"/>
    <w:rsid w:val="00393199"/>
    <w:rsid w:val="003A27C0"/>
    <w:rsid w:val="003A34FC"/>
    <w:rsid w:val="003C4327"/>
    <w:rsid w:val="003C4580"/>
    <w:rsid w:val="00446AA6"/>
    <w:rsid w:val="004820B8"/>
    <w:rsid w:val="004821AF"/>
    <w:rsid w:val="004B4930"/>
    <w:rsid w:val="004D2768"/>
    <w:rsid w:val="004E6C12"/>
    <w:rsid w:val="005050D2"/>
    <w:rsid w:val="00557A62"/>
    <w:rsid w:val="00590392"/>
    <w:rsid w:val="005E266E"/>
    <w:rsid w:val="00662078"/>
    <w:rsid w:val="006659F7"/>
    <w:rsid w:val="00677A77"/>
    <w:rsid w:val="0077171B"/>
    <w:rsid w:val="0080251B"/>
    <w:rsid w:val="0080291A"/>
    <w:rsid w:val="00807896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BA447E"/>
    <w:rsid w:val="00C04D54"/>
    <w:rsid w:val="00C84483"/>
    <w:rsid w:val="00CD79C8"/>
    <w:rsid w:val="00CE0E41"/>
    <w:rsid w:val="00D47038"/>
    <w:rsid w:val="00E177D4"/>
    <w:rsid w:val="00E66B2B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4DA507"/>
  <w15:docId w15:val="{4345D138-9DA9-4DFB-BC47-4DD6660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2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3731-A113-4052-BFF2-2BFCDD50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dcterms:created xsi:type="dcterms:W3CDTF">2015-09-23T05:47:00Z</dcterms:created>
  <dcterms:modified xsi:type="dcterms:W3CDTF">2021-07-27T09:06:00Z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